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8B1" w:rsidRDefault="009418B1">
      <w:pPr>
        <w:pStyle w:val="Title"/>
        <w:ind w:firstLine="4820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9E110A" w:rsidRPr="002B07AD" w:rsidRDefault="00FE70D3">
      <w:pPr>
        <w:pStyle w:val="Title"/>
        <w:ind w:firstLine="48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-432435</wp:posOffset>
            </wp:positionV>
            <wp:extent cx="816610" cy="1133475"/>
            <wp:effectExtent l="19050" t="0" r="254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61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110A" w:rsidRPr="002B07AD">
        <w:rPr>
          <w:rFonts w:ascii="Times New Roman" w:hAnsi="Times New Roman" w:cs="Times New Roman"/>
          <w:b/>
        </w:rPr>
        <w:t>Утвърдил:</w:t>
      </w:r>
      <w:r w:rsidR="00DE57E0">
        <w:rPr>
          <w:rFonts w:ascii="Times New Roman" w:hAnsi="Times New Roman" w:cs="Times New Roman"/>
          <w:b/>
        </w:rPr>
        <w:t xml:space="preserve"> …………………..</w:t>
      </w:r>
    </w:p>
    <w:p w:rsidR="009E110A" w:rsidRPr="00943CAB" w:rsidRDefault="00182AC8">
      <w:pPr>
        <w:pStyle w:val="Title"/>
        <w:ind w:firstLine="48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B07AD">
        <w:rPr>
          <w:rFonts w:ascii="Times New Roman" w:hAnsi="Times New Roman" w:cs="Times New Roman"/>
          <w:b/>
          <w:bCs/>
          <w:lang w:val="ru-RU"/>
        </w:rPr>
        <w:tab/>
      </w:r>
      <w:r w:rsidRPr="002B07AD">
        <w:rPr>
          <w:rFonts w:ascii="Times New Roman" w:hAnsi="Times New Roman" w:cs="Times New Roman"/>
          <w:b/>
          <w:bCs/>
          <w:lang w:val="ru-RU"/>
        </w:rPr>
        <w:tab/>
      </w:r>
      <w:r w:rsidRPr="002B07AD">
        <w:rPr>
          <w:rFonts w:ascii="Times New Roman" w:hAnsi="Times New Roman" w:cs="Times New Roman"/>
          <w:b/>
          <w:bCs/>
          <w:lang w:val="ru-RU"/>
        </w:rPr>
        <w:tab/>
      </w:r>
    </w:p>
    <w:p w:rsidR="00182AC8" w:rsidRDefault="009418B1">
      <w:pPr>
        <w:pStyle w:val="Title"/>
        <w:ind w:firstLine="482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ab/>
      </w:r>
      <w:r>
        <w:rPr>
          <w:rFonts w:ascii="Times New Roman" w:hAnsi="Times New Roman" w:cs="Times New Roman"/>
          <w:b/>
          <w:bCs/>
          <w:lang w:val="ru-RU"/>
        </w:rPr>
        <w:tab/>
      </w:r>
      <w:r>
        <w:rPr>
          <w:rFonts w:ascii="Times New Roman" w:hAnsi="Times New Roman" w:cs="Times New Roman"/>
          <w:b/>
          <w:bCs/>
          <w:lang w:val="ru-RU"/>
        </w:rPr>
        <w:tab/>
        <w:t>Декан</w:t>
      </w:r>
    </w:p>
    <w:p w:rsidR="00DE57E0" w:rsidRPr="002B07AD" w:rsidRDefault="00DE57E0">
      <w:pPr>
        <w:pStyle w:val="Title"/>
        <w:ind w:firstLine="482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Дата .............................</w:t>
      </w:r>
    </w:p>
    <w:p w:rsidR="009E110A" w:rsidRPr="002B07AD" w:rsidRDefault="009E110A" w:rsidP="00B25EA4">
      <w:pPr>
        <w:pStyle w:val="Title"/>
        <w:spacing w:before="360" w:line="360" w:lineRule="auto"/>
        <w:rPr>
          <w:rFonts w:ascii="Times New Roman" w:hAnsi="Times New Roman" w:cs="Times New Roman"/>
          <w:b/>
          <w:bCs/>
        </w:rPr>
      </w:pPr>
      <w:r w:rsidRPr="002B07AD">
        <w:rPr>
          <w:rFonts w:ascii="Times New Roman" w:hAnsi="Times New Roman" w:cs="Times New Roman"/>
          <w:b/>
          <w:bCs/>
        </w:rPr>
        <w:t>СОФИЙСКИ УНИВЕРСИТЕТ “СВ. КЛИМЕНТ ОХРИДСКИ”</w:t>
      </w:r>
    </w:p>
    <w:p w:rsidR="009E110A" w:rsidRPr="00943CAB" w:rsidRDefault="002B07AD" w:rsidP="00943CAB">
      <w:pPr>
        <w:pStyle w:val="Heading1"/>
        <w:jc w:val="left"/>
        <w:rPr>
          <w:rFonts w:ascii="Times New Roman" w:hAnsi="Times New Roman" w:cs="Times New Roman"/>
          <w:sz w:val="24"/>
          <w:szCs w:val="24"/>
        </w:rPr>
      </w:pPr>
      <w:r w:rsidRPr="00943CAB">
        <w:rPr>
          <w:rFonts w:ascii="Times New Roman" w:hAnsi="Times New Roman" w:cs="Times New Roman"/>
          <w:sz w:val="28"/>
          <w:szCs w:val="28"/>
        </w:rPr>
        <w:t>Ф</w:t>
      </w:r>
      <w:r w:rsidR="00F22330" w:rsidRPr="00943CAB">
        <w:rPr>
          <w:rFonts w:ascii="Times New Roman" w:hAnsi="Times New Roman" w:cs="Times New Roman"/>
          <w:sz w:val="28"/>
          <w:szCs w:val="28"/>
        </w:rPr>
        <w:t>акултет</w:t>
      </w:r>
      <w:r w:rsidRPr="00943CAB">
        <w:rPr>
          <w:rFonts w:ascii="Times New Roman" w:hAnsi="Times New Roman" w:cs="Times New Roman"/>
          <w:sz w:val="24"/>
          <w:szCs w:val="24"/>
        </w:rPr>
        <w:t xml:space="preserve">: </w:t>
      </w:r>
      <w:r w:rsidR="00153EB1">
        <w:rPr>
          <w:rFonts w:ascii="Times New Roman" w:hAnsi="Times New Roman" w:cs="Times New Roman"/>
          <w:sz w:val="24"/>
          <w:szCs w:val="24"/>
        </w:rPr>
        <w:t>Славянски филологии</w:t>
      </w:r>
    </w:p>
    <w:p w:rsidR="00943CAB" w:rsidRPr="00015271" w:rsidRDefault="002B07AD" w:rsidP="00943CA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43CAB">
        <w:rPr>
          <w:rFonts w:ascii="Times New Roman" w:hAnsi="Times New Roman" w:cs="Times New Roman"/>
          <w:sz w:val="24"/>
          <w:szCs w:val="24"/>
          <w:lang w:val="bg-BG"/>
        </w:rPr>
        <w:t xml:space="preserve">Специалност: </w:t>
      </w:r>
      <w:r w:rsidR="00943CAB" w:rsidRPr="00015271">
        <w:rPr>
          <w:rFonts w:ascii="Times New Roman" w:hAnsi="Times New Roman" w:cs="Times New Roman"/>
          <w:i/>
          <w:sz w:val="24"/>
          <w:szCs w:val="24"/>
          <w:lang w:val="ru-RU"/>
        </w:rPr>
        <w:t>(</w:t>
      </w:r>
      <w:r w:rsidR="00943CAB" w:rsidRPr="00943CAB">
        <w:rPr>
          <w:rFonts w:ascii="Times New Roman" w:hAnsi="Times New Roman" w:cs="Times New Roman"/>
          <w:i/>
          <w:sz w:val="24"/>
          <w:szCs w:val="24"/>
          <w:lang w:val="bg-BG"/>
        </w:rPr>
        <w:t>код и наименование</w:t>
      </w:r>
      <w:r w:rsidR="00943CAB" w:rsidRPr="00015271">
        <w:rPr>
          <w:rFonts w:ascii="Times New Roman" w:hAnsi="Times New Roman" w:cs="Times New Roman"/>
          <w:i/>
          <w:sz w:val="24"/>
          <w:szCs w:val="24"/>
          <w:lang w:val="ru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43CAB" w:rsidRPr="00015271" w:rsidTr="009D6737">
        <w:tc>
          <w:tcPr>
            <w:tcW w:w="534" w:type="dxa"/>
            <w:shd w:val="clear" w:color="auto" w:fill="auto"/>
          </w:tcPr>
          <w:p w:rsidR="00943CAB" w:rsidRPr="00015271" w:rsidRDefault="00153EB1" w:rsidP="00943CA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СЛС</w:t>
            </w:r>
          </w:p>
        </w:tc>
        <w:tc>
          <w:tcPr>
            <w:tcW w:w="567" w:type="dxa"/>
            <w:shd w:val="clear" w:color="auto" w:fill="auto"/>
          </w:tcPr>
          <w:p w:rsidR="00943CAB" w:rsidRPr="00015271" w:rsidRDefault="00153EB1" w:rsidP="00943CA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943CAB" w:rsidRPr="00015271" w:rsidRDefault="00153EB1" w:rsidP="00943CA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943CAB" w:rsidRPr="00015271" w:rsidRDefault="00153EB1" w:rsidP="00943CA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943CAB" w:rsidRPr="00015271" w:rsidRDefault="00153EB1" w:rsidP="00943CA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943CAB" w:rsidRPr="00015271" w:rsidRDefault="00153EB1" w:rsidP="00943CA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943CAB" w:rsidRPr="00015271" w:rsidRDefault="00153EB1" w:rsidP="00943CA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943CAB" w:rsidRPr="00015271" w:rsidRDefault="00153EB1" w:rsidP="00943CA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943CAB" w:rsidRPr="00015271" w:rsidRDefault="004132E4" w:rsidP="00943CA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</w:tbl>
    <w:p w:rsidR="00943CAB" w:rsidRPr="00015271" w:rsidRDefault="00943CAB" w:rsidP="00943CA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E110A" w:rsidRPr="00943CAB" w:rsidRDefault="0012582A" w:rsidP="00943CAB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Славянска</w:t>
      </w:r>
      <w:r w:rsidR="00153EB1">
        <w:rPr>
          <w:rFonts w:ascii="Times New Roman" w:hAnsi="Times New Roman" w:cs="Times New Roman"/>
          <w:sz w:val="24"/>
          <w:szCs w:val="24"/>
          <w:lang w:val="bg-BG"/>
        </w:rPr>
        <w:t xml:space="preserve"> филология</w:t>
      </w:r>
    </w:p>
    <w:p w:rsidR="002B07AD" w:rsidRPr="00015271" w:rsidRDefault="002B07AD" w:rsidP="00943CAB">
      <w:p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943CAB">
        <w:rPr>
          <w:rFonts w:ascii="Times New Roman" w:hAnsi="Times New Roman" w:cs="Times New Roman"/>
          <w:b/>
          <w:sz w:val="28"/>
          <w:szCs w:val="28"/>
          <w:lang w:val="bg-BG"/>
        </w:rPr>
        <w:t>Магистърска програма</w:t>
      </w:r>
      <w:r w:rsidRPr="00943CAB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943CAB" w:rsidRPr="00943CA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43CAB" w:rsidRPr="00015271">
        <w:rPr>
          <w:rFonts w:ascii="Times New Roman" w:hAnsi="Times New Roman" w:cs="Times New Roman"/>
          <w:i/>
          <w:sz w:val="24"/>
          <w:szCs w:val="24"/>
          <w:lang w:val="ru-RU"/>
        </w:rPr>
        <w:t>(</w:t>
      </w:r>
      <w:r w:rsidR="00943CAB" w:rsidRPr="00943CAB">
        <w:rPr>
          <w:rFonts w:ascii="Times New Roman" w:hAnsi="Times New Roman" w:cs="Times New Roman"/>
          <w:i/>
          <w:sz w:val="24"/>
          <w:szCs w:val="24"/>
          <w:lang w:val="bg-BG"/>
        </w:rPr>
        <w:t>код и наименование</w:t>
      </w:r>
      <w:r w:rsidR="00943CAB" w:rsidRPr="00015271">
        <w:rPr>
          <w:rFonts w:ascii="Times New Roman" w:hAnsi="Times New Roman" w:cs="Times New Roman"/>
          <w:i/>
          <w:sz w:val="24"/>
          <w:szCs w:val="24"/>
          <w:lang w:val="ru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43CAB" w:rsidRPr="00015271" w:rsidTr="009D6737">
        <w:tc>
          <w:tcPr>
            <w:tcW w:w="534" w:type="dxa"/>
            <w:shd w:val="clear" w:color="auto" w:fill="auto"/>
          </w:tcPr>
          <w:p w:rsidR="00943CAB" w:rsidRPr="00015271" w:rsidRDefault="00943CAB" w:rsidP="00943CA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015271" w:rsidRDefault="00943CAB" w:rsidP="00943CA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015271" w:rsidRDefault="00943CAB" w:rsidP="00943CA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015271" w:rsidRDefault="00943CAB" w:rsidP="00943CA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015271" w:rsidRDefault="00943CAB" w:rsidP="00943CA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015271" w:rsidRDefault="00943CAB" w:rsidP="00943CA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015271" w:rsidRDefault="00943CAB" w:rsidP="00943CA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015271" w:rsidRDefault="00943CAB" w:rsidP="00943CA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015271" w:rsidRDefault="00943CAB" w:rsidP="00943CA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25EA4" w:rsidRPr="00943CAB" w:rsidRDefault="00B25EA4" w:rsidP="00943CAB">
      <w:pPr>
        <w:pStyle w:val="Heading1"/>
        <w:jc w:val="left"/>
        <w:rPr>
          <w:rFonts w:ascii="Times New Roman" w:hAnsi="Times New Roman" w:cs="Times New Roman"/>
          <w:sz w:val="24"/>
          <w:szCs w:val="24"/>
        </w:rPr>
      </w:pPr>
    </w:p>
    <w:p w:rsidR="00943CAB" w:rsidRPr="00943CAB" w:rsidRDefault="00943CAB" w:rsidP="00943CAB">
      <w:pPr>
        <w:rPr>
          <w:rFonts w:ascii="Times New Roman" w:hAnsi="Times New Roman"/>
          <w:sz w:val="24"/>
          <w:szCs w:val="24"/>
          <w:lang w:val="bg-BG"/>
        </w:rPr>
      </w:pPr>
      <w:r w:rsidRPr="00943CAB">
        <w:rPr>
          <w:rFonts w:ascii="Times New Roman" w:hAnsi="Times New Roman"/>
          <w:sz w:val="24"/>
          <w:szCs w:val="24"/>
          <w:lang w:val="bg-BG"/>
        </w:rPr>
        <w:t>...................................................................................................................................................</w:t>
      </w:r>
    </w:p>
    <w:p w:rsidR="00943CAB" w:rsidRPr="00943CAB" w:rsidRDefault="00943CAB" w:rsidP="00943CAB">
      <w:pPr>
        <w:pStyle w:val="Heading1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E110A" w:rsidRPr="002B07AD" w:rsidRDefault="009E110A" w:rsidP="00B25EA4">
      <w:pPr>
        <w:pStyle w:val="Heading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B07AD">
        <w:rPr>
          <w:rFonts w:ascii="Times New Roman" w:hAnsi="Times New Roman" w:cs="Times New Roman"/>
          <w:sz w:val="28"/>
          <w:szCs w:val="28"/>
        </w:rPr>
        <w:t>УЧЕБНА ПРОГРАМА</w:t>
      </w:r>
    </w:p>
    <w:tbl>
      <w:tblPr>
        <w:tblpPr w:leftFromText="141" w:rightFromText="141" w:vertAnchor="text" w:horzAnchor="page" w:tblpX="3574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25"/>
        <w:gridCol w:w="425"/>
        <w:gridCol w:w="426"/>
      </w:tblGrid>
      <w:tr w:rsidR="00943CAB" w:rsidRPr="009D6737" w:rsidTr="009D6737">
        <w:tc>
          <w:tcPr>
            <w:tcW w:w="392" w:type="dxa"/>
            <w:shd w:val="clear" w:color="auto" w:fill="auto"/>
          </w:tcPr>
          <w:p w:rsidR="00943CAB" w:rsidRPr="009D6737" w:rsidRDefault="00153EB1" w:rsidP="009D6737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</w:t>
            </w:r>
          </w:p>
        </w:tc>
        <w:tc>
          <w:tcPr>
            <w:tcW w:w="425" w:type="dxa"/>
            <w:shd w:val="clear" w:color="auto" w:fill="auto"/>
          </w:tcPr>
          <w:p w:rsidR="00943CAB" w:rsidRPr="009D6737" w:rsidRDefault="00153EB1" w:rsidP="009D6737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З</w:t>
            </w:r>
          </w:p>
        </w:tc>
        <w:tc>
          <w:tcPr>
            <w:tcW w:w="425" w:type="dxa"/>
            <w:shd w:val="clear" w:color="auto" w:fill="auto"/>
          </w:tcPr>
          <w:p w:rsidR="00943CAB" w:rsidRPr="003720A2" w:rsidRDefault="00EF4B30" w:rsidP="00EF4B30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auto"/>
          </w:tcPr>
          <w:p w:rsidR="00943CAB" w:rsidRPr="001444AC" w:rsidRDefault="00EF4B30" w:rsidP="00EF4B30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</w:t>
            </w:r>
          </w:p>
        </w:tc>
      </w:tr>
    </w:tbl>
    <w:p w:rsidR="00943CAB" w:rsidRDefault="002B07AD" w:rsidP="00B25EA4">
      <w:pPr>
        <w:pStyle w:val="Heading3"/>
        <w:spacing w:line="360" w:lineRule="auto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736BB">
        <w:rPr>
          <w:rFonts w:ascii="Times New Roman" w:hAnsi="Times New Roman" w:cs="Times New Roman"/>
          <w:b w:val="0"/>
          <w:bCs w:val="0"/>
        </w:rPr>
        <w:t>Д</w:t>
      </w:r>
      <w:r w:rsidR="00E97A26" w:rsidRPr="003736BB">
        <w:rPr>
          <w:rFonts w:ascii="Times New Roman" w:hAnsi="Times New Roman" w:cs="Times New Roman"/>
          <w:b w:val="0"/>
          <w:bCs w:val="0"/>
        </w:rPr>
        <w:t>исциплина</w:t>
      </w:r>
      <w:r w:rsidR="009E110A" w:rsidRPr="002B07AD">
        <w:rPr>
          <w:rFonts w:ascii="Times New Roman" w:hAnsi="Times New Roman" w:cs="Times New Roman"/>
          <w:b w:val="0"/>
          <w:bCs w:val="0"/>
          <w:sz w:val="24"/>
          <w:szCs w:val="24"/>
        </w:rPr>
        <w:t>:</w:t>
      </w:r>
      <w:r w:rsidR="00E97A26" w:rsidRPr="002B07A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EF4B30" w:rsidRPr="00EF4B30" w:rsidRDefault="00943CAB" w:rsidP="00EF4B30">
      <w:pPr>
        <w:pStyle w:val="Heading3"/>
        <w:spacing w:line="360" w:lineRule="auto"/>
        <w:jc w:val="left"/>
        <w:rPr>
          <w:rFonts w:ascii="Times New Roman" w:hAnsi="Times New Roman" w:cs="Times New Roman"/>
          <w:sz w:val="22"/>
          <w:szCs w:val="22"/>
        </w:rPr>
      </w:pPr>
      <w:r w:rsidRPr="00153EB1">
        <w:rPr>
          <w:rFonts w:ascii="Times New Roman" w:hAnsi="Times New Roman" w:cs="Times New Roman"/>
          <w:b w:val="0"/>
          <w:i/>
          <w:sz w:val="22"/>
          <w:szCs w:val="22"/>
          <w:lang w:val="ru-RU"/>
        </w:rPr>
        <w:t>(</w:t>
      </w:r>
      <w:r w:rsidR="002B07AD" w:rsidRPr="00943CAB">
        <w:rPr>
          <w:rFonts w:ascii="Times New Roman" w:hAnsi="Times New Roman" w:cs="Times New Roman"/>
          <w:b w:val="0"/>
          <w:i/>
          <w:sz w:val="22"/>
          <w:szCs w:val="22"/>
        </w:rPr>
        <w:t>код и наименование</w:t>
      </w:r>
      <w:r w:rsidRPr="00153EB1">
        <w:rPr>
          <w:rFonts w:ascii="Times New Roman" w:hAnsi="Times New Roman" w:cs="Times New Roman"/>
          <w:b w:val="0"/>
          <w:i/>
          <w:sz w:val="22"/>
          <w:szCs w:val="22"/>
          <w:lang w:val="ru-RU"/>
        </w:rPr>
        <w:t>)</w:t>
      </w:r>
      <w:r w:rsidR="00153EB1">
        <w:rPr>
          <w:rFonts w:ascii="Times New Roman" w:hAnsi="Times New Roman" w:cs="Times New Roman"/>
          <w:b w:val="0"/>
          <w:i/>
          <w:sz w:val="22"/>
          <w:szCs w:val="22"/>
        </w:rPr>
        <w:t xml:space="preserve"> </w:t>
      </w:r>
      <w:r w:rsidR="00EF4B30">
        <w:rPr>
          <w:rFonts w:ascii="Times New Roman" w:hAnsi="Times New Roman" w:cs="Times New Roman"/>
          <w:sz w:val="22"/>
          <w:szCs w:val="22"/>
        </w:rPr>
        <w:t>Езиковедск</w:t>
      </w:r>
      <w:r w:rsidR="00CC5606">
        <w:rPr>
          <w:rFonts w:ascii="Times New Roman" w:hAnsi="Times New Roman" w:cs="Times New Roman"/>
          <w:sz w:val="22"/>
          <w:szCs w:val="22"/>
        </w:rPr>
        <w:t>и семинар (чешки профил)</w:t>
      </w:r>
    </w:p>
    <w:p w:rsidR="009E110A" w:rsidRPr="00153EB1" w:rsidRDefault="002B07AD" w:rsidP="00943CAB">
      <w:pPr>
        <w:pStyle w:val="Heading3"/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0F580A">
        <w:rPr>
          <w:sz w:val="24"/>
          <w:szCs w:val="24"/>
        </w:rPr>
        <w:t>Преподавател</w:t>
      </w:r>
      <w:r w:rsidR="009E110A" w:rsidRPr="000F580A">
        <w:rPr>
          <w:sz w:val="24"/>
          <w:szCs w:val="24"/>
        </w:rPr>
        <w:t xml:space="preserve">: </w:t>
      </w:r>
      <w:r w:rsidR="0012582A">
        <w:rPr>
          <w:rFonts w:ascii="Times New Roman" w:hAnsi="Times New Roman"/>
          <w:sz w:val="24"/>
          <w:szCs w:val="24"/>
        </w:rPr>
        <w:t xml:space="preserve">доц. д-р </w:t>
      </w:r>
      <w:r w:rsidR="001444AC">
        <w:rPr>
          <w:rFonts w:ascii="Times New Roman" w:hAnsi="Times New Roman"/>
          <w:sz w:val="24"/>
          <w:szCs w:val="24"/>
        </w:rPr>
        <w:t>Радост Железарова</w:t>
      </w:r>
    </w:p>
    <w:p w:rsidR="002B07AD" w:rsidRPr="002B07AD" w:rsidRDefault="002B07AD" w:rsidP="002B07AD">
      <w:pPr>
        <w:rPr>
          <w:rFonts w:ascii="Times New Roman" w:hAnsi="Times New Roman" w:cs="Times New Roman"/>
          <w:lang w:val="bg-BG"/>
        </w:rPr>
      </w:pPr>
      <w:r w:rsidRPr="003736BB">
        <w:rPr>
          <w:rFonts w:ascii="Times New Roman" w:hAnsi="Times New Roman" w:cs="Times New Roman"/>
          <w:sz w:val="28"/>
          <w:szCs w:val="28"/>
          <w:lang w:val="bg-BG"/>
        </w:rPr>
        <w:t>Асистент</w:t>
      </w:r>
      <w:r w:rsidRPr="002B07AD">
        <w:rPr>
          <w:rFonts w:ascii="Times New Roman" w:hAnsi="Times New Roman" w:cs="Times New Roman"/>
          <w:lang w:val="bg-BG"/>
        </w:rPr>
        <w:t xml:space="preserve">: </w:t>
      </w:r>
    </w:p>
    <w:p w:rsidR="00943CAB" w:rsidRDefault="00943CAB" w:rsidP="00B25EA4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5528"/>
        <w:gridCol w:w="1418"/>
      </w:tblGrid>
      <w:tr w:rsidR="000657DB" w:rsidRPr="00EE0F5A">
        <w:tc>
          <w:tcPr>
            <w:tcW w:w="2093" w:type="dxa"/>
            <w:shd w:val="clear" w:color="auto" w:fill="C0C0C0"/>
          </w:tcPr>
          <w:p w:rsidR="000657DB" w:rsidRPr="00EE0F5A" w:rsidRDefault="000657DB" w:rsidP="00065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Учебна з</w:t>
            </w:r>
            <w:r w:rsidRPr="00EE0F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аетост</w:t>
            </w:r>
          </w:p>
        </w:tc>
        <w:tc>
          <w:tcPr>
            <w:tcW w:w="5528" w:type="dxa"/>
            <w:shd w:val="clear" w:color="auto" w:fill="C0C0C0"/>
          </w:tcPr>
          <w:p w:rsidR="000657DB" w:rsidRPr="00EE0F5A" w:rsidRDefault="000657DB" w:rsidP="00065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Форма</w:t>
            </w:r>
          </w:p>
        </w:tc>
        <w:tc>
          <w:tcPr>
            <w:tcW w:w="1418" w:type="dxa"/>
            <w:shd w:val="clear" w:color="auto" w:fill="C0C0C0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Хорариум</w:t>
            </w:r>
          </w:p>
        </w:tc>
      </w:tr>
      <w:tr w:rsidR="000657DB" w:rsidRPr="00EE0F5A">
        <w:tc>
          <w:tcPr>
            <w:tcW w:w="2093" w:type="dxa"/>
            <w:vMerge w:val="restart"/>
          </w:tcPr>
          <w:p w:rsidR="000657DB" w:rsidRPr="00EE0F5A" w:rsidRDefault="000657DB" w:rsidP="007B01D8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Аудиторна заетост</w:t>
            </w: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lang w:val="bg-BG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Лекции</w:t>
            </w:r>
          </w:p>
        </w:tc>
        <w:tc>
          <w:tcPr>
            <w:tcW w:w="1418" w:type="dxa"/>
          </w:tcPr>
          <w:p w:rsidR="000657DB" w:rsidRPr="001444AC" w:rsidRDefault="000657DB" w:rsidP="00153EB1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>
        <w:tc>
          <w:tcPr>
            <w:tcW w:w="2093" w:type="dxa"/>
            <w:vMerge/>
          </w:tcPr>
          <w:p w:rsidR="000657DB" w:rsidRPr="00EE0F5A" w:rsidRDefault="000657DB" w:rsidP="007B01D8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Семинарни упражнения</w:t>
            </w:r>
          </w:p>
        </w:tc>
        <w:tc>
          <w:tcPr>
            <w:tcW w:w="1418" w:type="dxa"/>
          </w:tcPr>
          <w:p w:rsidR="000657DB" w:rsidRPr="00EE0F5A" w:rsidRDefault="000657DB" w:rsidP="00153EB1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657DB" w:rsidRPr="00EE0F5A" w:rsidRDefault="000657DB" w:rsidP="007B01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Практически упражнения (хоспетиране)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57DB" w:rsidRPr="001444AC" w:rsidRDefault="00EF4B30" w:rsidP="00153EB1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30</w:t>
            </w:r>
          </w:p>
        </w:tc>
      </w:tr>
      <w:tr w:rsidR="000657DB" w:rsidRPr="00EE0F5A">
        <w:tc>
          <w:tcPr>
            <w:tcW w:w="7621" w:type="dxa"/>
            <w:gridSpan w:val="2"/>
            <w:shd w:val="clear" w:color="auto" w:fill="C0C0C0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>Обща аудиторна заетост</w:t>
            </w:r>
          </w:p>
        </w:tc>
        <w:tc>
          <w:tcPr>
            <w:tcW w:w="1418" w:type="dxa"/>
            <w:shd w:val="clear" w:color="auto" w:fill="C0C0C0"/>
          </w:tcPr>
          <w:p w:rsidR="000657DB" w:rsidRPr="00EE0F5A" w:rsidRDefault="00B50C16" w:rsidP="001444AC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3</w:t>
            </w:r>
            <w:r w:rsidR="0012582A">
              <w:rPr>
                <w:rFonts w:ascii="Times New Roman" w:hAnsi="Times New Roman" w:cs="Times New Roman"/>
                <w:b/>
                <w:lang w:val="bg-BG"/>
              </w:rPr>
              <w:t>0</w:t>
            </w:r>
          </w:p>
        </w:tc>
      </w:tr>
      <w:tr w:rsidR="000657DB" w:rsidRPr="00EE0F5A">
        <w:tc>
          <w:tcPr>
            <w:tcW w:w="2093" w:type="dxa"/>
            <w:vMerge w:val="restart"/>
          </w:tcPr>
          <w:p w:rsidR="000657DB" w:rsidRPr="00EE0F5A" w:rsidRDefault="000657DB" w:rsidP="007B01D8">
            <w:pPr>
              <w:jc w:val="center"/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Извънаудиторна заетост</w:t>
            </w: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Реферат</w:t>
            </w:r>
          </w:p>
        </w:tc>
        <w:tc>
          <w:tcPr>
            <w:tcW w:w="1418" w:type="dxa"/>
          </w:tcPr>
          <w:p w:rsidR="000657DB" w:rsidRPr="00EE0F5A" w:rsidRDefault="000657DB" w:rsidP="00153EB1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>
        <w:tc>
          <w:tcPr>
            <w:tcW w:w="2093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Доклад</w:t>
            </w:r>
            <w:r w:rsidR="001135DE">
              <w:rPr>
                <w:rFonts w:ascii="Times New Roman" w:hAnsi="Times New Roman" w:cs="Times New Roman"/>
                <w:lang w:val="bg-BG"/>
              </w:rPr>
              <w:t>/Презентация</w:t>
            </w:r>
          </w:p>
        </w:tc>
        <w:tc>
          <w:tcPr>
            <w:tcW w:w="1418" w:type="dxa"/>
          </w:tcPr>
          <w:p w:rsidR="000657DB" w:rsidRPr="00EE0F5A" w:rsidRDefault="000657DB" w:rsidP="00153EB1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>
        <w:tc>
          <w:tcPr>
            <w:tcW w:w="2093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Научно есе</w:t>
            </w:r>
          </w:p>
        </w:tc>
        <w:tc>
          <w:tcPr>
            <w:tcW w:w="1418" w:type="dxa"/>
          </w:tcPr>
          <w:p w:rsidR="000657DB" w:rsidRPr="00EE0F5A" w:rsidRDefault="000657DB" w:rsidP="00153EB1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>
        <w:tc>
          <w:tcPr>
            <w:tcW w:w="2093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Курсов учебен проект</w:t>
            </w:r>
          </w:p>
        </w:tc>
        <w:tc>
          <w:tcPr>
            <w:tcW w:w="1418" w:type="dxa"/>
          </w:tcPr>
          <w:p w:rsidR="000657DB" w:rsidRPr="00A52FB1" w:rsidRDefault="000657DB" w:rsidP="00A52FB1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>
        <w:tc>
          <w:tcPr>
            <w:tcW w:w="2093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Учебна екскурзия</w:t>
            </w:r>
          </w:p>
        </w:tc>
        <w:tc>
          <w:tcPr>
            <w:tcW w:w="1418" w:type="dxa"/>
          </w:tcPr>
          <w:p w:rsidR="000657DB" w:rsidRPr="00A52FB1" w:rsidRDefault="000657DB" w:rsidP="00153EB1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015271">
        <w:tc>
          <w:tcPr>
            <w:tcW w:w="2093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015271" w:rsidRDefault="000657DB" w:rsidP="007B01D8">
            <w:pPr>
              <w:rPr>
                <w:rFonts w:ascii="Times New Roman" w:hAnsi="Times New Roman" w:cs="Times New Roman"/>
                <w:lang w:val="ru-RU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Самостоятелна работа в библиотека или с ресурси</w:t>
            </w:r>
          </w:p>
        </w:tc>
        <w:tc>
          <w:tcPr>
            <w:tcW w:w="1418" w:type="dxa"/>
          </w:tcPr>
          <w:p w:rsidR="000657DB" w:rsidRPr="00A52FB1" w:rsidRDefault="00B50C16" w:rsidP="00A52FB1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bg-BG"/>
              </w:rPr>
              <w:t>3</w:t>
            </w:r>
            <w:r w:rsidR="00F13DEB" w:rsidRPr="00A52FB1">
              <w:rPr>
                <w:rFonts w:ascii="Times New Roman" w:hAnsi="Times New Roman" w:cs="Times New Roman"/>
                <w:lang w:val="pl-PL"/>
              </w:rPr>
              <w:t>0</w:t>
            </w:r>
          </w:p>
        </w:tc>
      </w:tr>
      <w:tr w:rsidR="000657DB" w:rsidRPr="00015271">
        <w:tc>
          <w:tcPr>
            <w:tcW w:w="2093" w:type="dxa"/>
            <w:vMerge/>
          </w:tcPr>
          <w:p w:rsidR="000657DB" w:rsidRPr="00015271" w:rsidRDefault="000657DB" w:rsidP="007B01D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0657DB" w:rsidRPr="00A52FB1" w:rsidRDefault="000657DB" w:rsidP="00153EB1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015271">
        <w:tc>
          <w:tcPr>
            <w:tcW w:w="2093" w:type="dxa"/>
            <w:vMerge/>
          </w:tcPr>
          <w:p w:rsidR="000657DB" w:rsidRPr="00015271" w:rsidRDefault="000657DB" w:rsidP="007B01D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0657DB" w:rsidRPr="00A52FB1" w:rsidRDefault="000657DB" w:rsidP="00153EB1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015271">
        <w:tc>
          <w:tcPr>
            <w:tcW w:w="2093" w:type="dxa"/>
            <w:tcBorders>
              <w:bottom w:val="single" w:sz="4" w:space="0" w:color="auto"/>
            </w:tcBorders>
          </w:tcPr>
          <w:p w:rsidR="000657DB" w:rsidRPr="00015271" w:rsidRDefault="000657DB" w:rsidP="007B01D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57DB" w:rsidRPr="00A52FB1" w:rsidRDefault="000657DB" w:rsidP="00153EB1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>
        <w:tc>
          <w:tcPr>
            <w:tcW w:w="7621" w:type="dxa"/>
            <w:gridSpan w:val="2"/>
            <w:shd w:val="clear" w:color="auto" w:fill="C0C0C0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>Обща извънаудиторна заетост</w:t>
            </w:r>
          </w:p>
        </w:tc>
        <w:tc>
          <w:tcPr>
            <w:tcW w:w="1418" w:type="dxa"/>
            <w:shd w:val="clear" w:color="auto" w:fill="C0C0C0"/>
          </w:tcPr>
          <w:p w:rsidR="000657DB" w:rsidRPr="00A52FB1" w:rsidRDefault="00B50C16" w:rsidP="00A52FB1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3</w:t>
            </w:r>
            <w:r w:rsidR="00A52FB1">
              <w:rPr>
                <w:rFonts w:ascii="Times New Roman" w:hAnsi="Times New Roman" w:cs="Times New Roman"/>
                <w:b/>
                <w:lang w:val="bg-BG"/>
              </w:rPr>
              <w:t>0</w:t>
            </w:r>
          </w:p>
        </w:tc>
      </w:tr>
      <w:tr w:rsidR="000657DB" w:rsidRPr="00EE0F5A">
        <w:tc>
          <w:tcPr>
            <w:tcW w:w="7621" w:type="dxa"/>
            <w:gridSpan w:val="2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>ОБЩА ЗАЕТОСТ</w:t>
            </w:r>
          </w:p>
        </w:tc>
        <w:tc>
          <w:tcPr>
            <w:tcW w:w="1418" w:type="dxa"/>
          </w:tcPr>
          <w:p w:rsidR="000657DB" w:rsidRPr="00EE0F5A" w:rsidRDefault="00B50C16" w:rsidP="00A52FB1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6</w:t>
            </w:r>
            <w:r w:rsidR="0012582A">
              <w:rPr>
                <w:rFonts w:ascii="Times New Roman" w:hAnsi="Times New Roman" w:cs="Times New Roman"/>
                <w:b/>
                <w:lang w:val="bg-BG"/>
              </w:rPr>
              <w:t>0</w:t>
            </w:r>
          </w:p>
        </w:tc>
      </w:tr>
      <w:tr w:rsidR="000F580A" w:rsidRPr="00EE0F5A">
        <w:tc>
          <w:tcPr>
            <w:tcW w:w="7621" w:type="dxa"/>
            <w:gridSpan w:val="2"/>
          </w:tcPr>
          <w:p w:rsidR="000F580A" w:rsidRPr="000F580A" w:rsidRDefault="000F580A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Кредити аудиторна заетост</w:t>
            </w:r>
          </w:p>
        </w:tc>
        <w:tc>
          <w:tcPr>
            <w:tcW w:w="1418" w:type="dxa"/>
          </w:tcPr>
          <w:p w:rsidR="000F580A" w:rsidRPr="005E1F58" w:rsidRDefault="00B50C16" w:rsidP="00A52FB1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1</w:t>
            </w:r>
          </w:p>
        </w:tc>
      </w:tr>
      <w:tr w:rsidR="000F580A" w:rsidRPr="00EE0F5A">
        <w:tc>
          <w:tcPr>
            <w:tcW w:w="7621" w:type="dxa"/>
            <w:gridSpan w:val="2"/>
          </w:tcPr>
          <w:p w:rsidR="000F580A" w:rsidRDefault="000F580A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Кредити извънаудиторна заетост</w:t>
            </w:r>
          </w:p>
        </w:tc>
        <w:tc>
          <w:tcPr>
            <w:tcW w:w="1418" w:type="dxa"/>
          </w:tcPr>
          <w:p w:rsidR="000F580A" w:rsidRPr="00A52FB1" w:rsidRDefault="00B50C16" w:rsidP="00153EB1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1</w:t>
            </w:r>
            <w:r w:rsidR="005E1F58" w:rsidRPr="00A52FB1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</w:p>
        </w:tc>
      </w:tr>
      <w:tr w:rsidR="000657DB" w:rsidRPr="00EE0F5A">
        <w:tc>
          <w:tcPr>
            <w:tcW w:w="7621" w:type="dxa"/>
            <w:gridSpan w:val="2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>ОБЩО ЕКСТ</w:t>
            </w:r>
          </w:p>
        </w:tc>
        <w:tc>
          <w:tcPr>
            <w:tcW w:w="1418" w:type="dxa"/>
          </w:tcPr>
          <w:p w:rsidR="000657DB" w:rsidRPr="00A52FB1" w:rsidRDefault="00B50C16" w:rsidP="00153EB1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2</w:t>
            </w:r>
          </w:p>
        </w:tc>
      </w:tr>
    </w:tbl>
    <w:p w:rsidR="000657DB" w:rsidRDefault="000657DB" w:rsidP="00B25EA4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"/>
        <w:gridCol w:w="5528"/>
        <w:gridCol w:w="2835"/>
      </w:tblGrid>
      <w:tr w:rsidR="009E110A" w:rsidRPr="001A76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E110A" w:rsidRPr="001A766A" w:rsidRDefault="009E110A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1A766A">
              <w:rPr>
                <w:rFonts w:ascii="Times New Roman" w:hAnsi="Times New Roman" w:cs="Times New Roman"/>
                <w:b/>
                <w:lang w:val="bg-BG"/>
              </w:rPr>
              <w:lastRenderedPageBreak/>
              <w:br w:type="page"/>
              <w:t>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E110A" w:rsidRPr="001A766A" w:rsidRDefault="009E110A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1A766A">
              <w:rPr>
                <w:rFonts w:ascii="Times New Roman" w:hAnsi="Times New Roman" w:cs="Times New Roman"/>
                <w:b/>
                <w:lang w:val="bg-BG"/>
              </w:rPr>
              <w:t>Формиране на оценката по дисциплината</w:t>
            </w:r>
            <w:r w:rsidR="009667B5">
              <w:rPr>
                <w:rStyle w:val="FootnoteReference"/>
                <w:rFonts w:ascii="Times New Roman" w:hAnsi="Times New Roman" w:cs="Times New Roman"/>
                <w:b/>
                <w:lang w:val="bg-BG"/>
              </w:rPr>
              <w:footnoteReference w:id="1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E110A" w:rsidRPr="001A766A" w:rsidRDefault="009E110A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1A766A">
              <w:rPr>
                <w:rFonts w:ascii="Times New Roman" w:hAnsi="Times New Roman" w:cs="Times New Roman"/>
                <w:b/>
                <w:lang w:val="bg-BG"/>
              </w:rPr>
              <w:t>% от оценката</w:t>
            </w:r>
          </w:p>
        </w:tc>
      </w:tr>
      <w:tr w:rsidR="009E110A" w:rsidRPr="001A76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10A" w:rsidRPr="001A766A" w:rsidRDefault="009E110A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10A" w:rsidRPr="001A766A" w:rsidRDefault="009667B5">
            <w:pPr>
              <w:pStyle w:val="Header"/>
              <w:tabs>
                <w:tab w:val="clear" w:pos="4153"/>
                <w:tab w:val="clear" w:pos="8306"/>
              </w:tabs>
              <w:spacing w:before="40"/>
              <w:rPr>
                <w:rFonts w:ascii="Times New Roman" w:hAnsi="Times New Roman" w:cs="Times New Roman"/>
                <w:lang w:val="bg-BG"/>
              </w:rPr>
            </w:pPr>
            <w:r w:rsidRPr="001A766A">
              <w:rPr>
                <w:rFonts w:ascii="Times New Roman" w:hAnsi="Times New Roman" w:cs="Times New Roman"/>
              </w:rPr>
              <w:t>Workshops</w:t>
            </w:r>
            <w:r w:rsidR="009E110A" w:rsidRPr="001A766A">
              <w:rPr>
                <w:rFonts w:ascii="Times New Roman" w:hAnsi="Times New Roman" w:cs="Times New Roman"/>
                <w:lang w:val="ru-RU"/>
              </w:rPr>
              <w:t xml:space="preserve"> {информационно търсене и колективно обсъждане на доклади и реферати</w:t>
            </w:r>
            <w:r w:rsidR="009E110A" w:rsidRPr="001A766A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10A" w:rsidRPr="001A766A" w:rsidRDefault="00EF4B30" w:rsidP="00153EB1">
            <w:pPr>
              <w:spacing w:before="40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10%</w:t>
            </w:r>
          </w:p>
        </w:tc>
      </w:tr>
      <w:tr w:rsidR="006A0124" w:rsidRPr="001A76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1A766A" w:rsidRDefault="006A0124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1A766A" w:rsidRDefault="006A0124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Участие в т</w:t>
            </w:r>
            <w:r w:rsidRPr="00015271">
              <w:rPr>
                <w:rFonts w:ascii="Times New Roman" w:hAnsi="Times New Roman" w:cs="Times New Roman"/>
                <w:lang w:val="ru-RU"/>
              </w:rPr>
              <w:t>ематични дискусии в часовете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0B560A" w:rsidRDefault="00EF4B30" w:rsidP="00EF4B30">
            <w:pPr>
              <w:spacing w:before="40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1</w:t>
            </w:r>
            <w:r w:rsidR="000B560A">
              <w:rPr>
                <w:rFonts w:ascii="Times New Roman" w:hAnsi="Times New Roman" w:cs="Times New Roman"/>
                <w:lang w:val="bg-BG"/>
              </w:rPr>
              <w:t>0%</w:t>
            </w:r>
          </w:p>
        </w:tc>
      </w:tr>
      <w:tr w:rsidR="006A0124" w:rsidRPr="001A76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1A766A" w:rsidRDefault="006A0124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1A766A" w:rsidRDefault="006A0124" w:rsidP="00B97FD0">
            <w:pPr>
              <w:spacing w:before="40"/>
              <w:rPr>
                <w:rFonts w:ascii="Times New Roman" w:hAnsi="Times New Roman" w:cs="Times New Roman"/>
                <w:lang w:val="bg-BG"/>
              </w:rPr>
            </w:pPr>
            <w:r w:rsidRPr="001A766A">
              <w:rPr>
                <w:rFonts w:ascii="Times New Roman" w:hAnsi="Times New Roman" w:cs="Times New Roman"/>
              </w:rPr>
              <w:t xml:space="preserve">Демонстрационни занятия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9024FC" w:rsidRDefault="006A0124" w:rsidP="005155DF">
            <w:pPr>
              <w:spacing w:before="40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6A0124" w:rsidRPr="001A76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1A766A" w:rsidRDefault="006A0124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1A766A" w:rsidRDefault="006A0124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766A">
              <w:rPr>
                <w:rFonts w:ascii="Times New Roman" w:hAnsi="Times New Roman" w:cs="Times New Roman"/>
                <w:sz w:val="20"/>
                <w:szCs w:val="20"/>
              </w:rPr>
              <w:t>Посещения на обекти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1A7AF9" w:rsidRDefault="006A0124" w:rsidP="005155DF">
            <w:pPr>
              <w:spacing w:before="40"/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6A0124" w:rsidRPr="001A76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1A766A" w:rsidRDefault="006A0124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1A766A" w:rsidRDefault="006A0124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Портфолио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1A7AF9" w:rsidRDefault="006A0124" w:rsidP="005155DF">
            <w:pPr>
              <w:spacing w:before="40"/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6A0124" w:rsidRPr="001A76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1A766A" w:rsidRDefault="006A0124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1A766A" w:rsidRDefault="006A0124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766A">
              <w:rPr>
                <w:rFonts w:ascii="Times New Roman" w:hAnsi="Times New Roman" w:cs="Times New Roman"/>
                <w:sz w:val="20"/>
                <w:szCs w:val="20"/>
              </w:rPr>
              <w:t>Тестова проверка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435C97" w:rsidRDefault="00A52FB1" w:rsidP="00A52FB1">
            <w:pPr>
              <w:spacing w:before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bg-BG"/>
              </w:rPr>
              <w:t xml:space="preserve">    </w:t>
            </w:r>
          </w:p>
        </w:tc>
      </w:tr>
      <w:tr w:rsidR="006A0124" w:rsidRPr="001A76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1A766A" w:rsidRDefault="006A0124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1A766A" w:rsidRDefault="006A0124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766A">
              <w:rPr>
                <w:rFonts w:ascii="Times New Roman" w:hAnsi="Times New Roman" w:cs="Times New Roman"/>
                <w:sz w:val="20"/>
                <w:szCs w:val="20"/>
              </w:rPr>
              <w:t>Решаване на казуси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1A7AF9" w:rsidRDefault="006A0124" w:rsidP="005155DF">
            <w:pPr>
              <w:spacing w:before="40"/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6A0124" w:rsidRPr="001A76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1A766A" w:rsidRDefault="006A0124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1A766A" w:rsidRDefault="006A0124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Текуша самостоятелна работа /контролно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0B560A" w:rsidRDefault="00CC5606" w:rsidP="00EF4B30">
            <w:pPr>
              <w:spacing w:before="40" w:line="360" w:lineRule="auto"/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8</w:t>
            </w:r>
            <w:r w:rsidR="00EF4B30">
              <w:rPr>
                <w:rFonts w:ascii="Times New Roman" w:hAnsi="Times New Roman" w:cs="Times New Roman"/>
                <w:lang w:val="bg-BG"/>
              </w:rPr>
              <w:t>0%</w:t>
            </w:r>
          </w:p>
        </w:tc>
      </w:tr>
      <w:tr w:rsidR="006A0124" w:rsidRPr="001A76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1A766A" w:rsidRDefault="006A0124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1A766A" w:rsidRDefault="006A0124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1A7AF9" w:rsidRDefault="006A0124" w:rsidP="005155DF">
            <w:pPr>
              <w:spacing w:before="40"/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6A0124" w:rsidRPr="001A76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1A766A" w:rsidRDefault="006A0124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Default="006A0124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1A7AF9" w:rsidRDefault="006A0124" w:rsidP="005155DF">
            <w:pPr>
              <w:spacing w:before="40"/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6A0124" w:rsidRPr="001A76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1A766A" w:rsidRDefault="006A0124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Default="006A0124">
            <w:pPr>
              <w:pStyle w:val="Heading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1A7AF9" w:rsidRDefault="006A0124" w:rsidP="005155DF">
            <w:pPr>
              <w:spacing w:before="40"/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6A0124" w:rsidRPr="001A766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1A766A" w:rsidRDefault="006A0124">
            <w:pPr>
              <w:numPr>
                <w:ilvl w:val="0"/>
                <w:numId w:val="8"/>
              </w:numPr>
              <w:tabs>
                <w:tab w:val="clear" w:pos="720"/>
                <w:tab w:val="num" w:pos="284"/>
              </w:tabs>
              <w:spacing w:before="40"/>
              <w:ind w:left="284" w:hanging="284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0B560A" w:rsidRDefault="006A0124" w:rsidP="000B560A">
            <w:pPr>
              <w:pStyle w:val="Heading6"/>
              <w:rPr>
                <w:rFonts w:ascii="Times New Roman" w:hAnsi="Times New Roman" w:cs="Times New Roman"/>
                <w:sz w:val="20"/>
                <w:szCs w:val="20"/>
              </w:rPr>
            </w:pPr>
            <w:r w:rsidRPr="008B4B47">
              <w:rPr>
                <w:rFonts w:ascii="Times New Roman" w:hAnsi="Times New Roman" w:cs="Times New Roman"/>
                <w:sz w:val="20"/>
                <w:szCs w:val="20"/>
                <w:lang w:val="cs-CZ"/>
              </w:rPr>
              <w:t>Изпит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124" w:rsidRPr="001A7AF9" w:rsidRDefault="006A0124" w:rsidP="00EF4B30">
            <w:pPr>
              <w:spacing w:before="40"/>
              <w:jc w:val="center"/>
              <w:rPr>
                <w:rFonts w:ascii="Times New Roman" w:hAnsi="Times New Roman" w:cs="Times New Roman"/>
                <w:lang w:val="cs-CZ"/>
              </w:rPr>
            </w:pPr>
          </w:p>
        </w:tc>
      </w:tr>
      <w:tr w:rsidR="006A0124" w:rsidRPr="002B07AD"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A0124" w:rsidRPr="002B07AD" w:rsidRDefault="006A0124" w:rsidP="009E110A">
            <w:pPr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Анотация на учебната дисциплина</w:t>
            </w: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:</w:t>
            </w:r>
          </w:p>
        </w:tc>
      </w:tr>
      <w:tr w:rsidR="006A0124" w:rsidRPr="002B07AD"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F51" w:rsidRPr="008E001F" w:rsidRDefault="009F14E5" w:rsidP="00F4765E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2D7B34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Дисциплината </w:t>
            </w:r>
            <w:r w:rsidR="00EF4B3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„Изготвяне на магистърска теза” към Езиковедската магистърска специализация по чешки език има за цел да запознае студентите с основните композиционни и съдържателни изисквания за написването на магистърската теза, както и с процедурата на нейната защита в Катедрата по славянско езикознание. В рамките на занятията се акцентира върху особеностите на научния стил,</w:t>
            </w:r>
            <w:r w:rsidR="009253E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правилното цитиране,</w:t>
            </w:r>
            <w:r w:rsidR="00EF4B3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о</w:t>
            </w:r>
            <w:r w:rsidR="009253E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бособяването </w:t>
            </w:r>
            <w:r w:rsidR="00EF4B3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на отделните </w:t>
            </w:r>
            <w:r w:rsidR="009253E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компоненти</w:t>
            </w:r>
            <w:r w:rsidR="00EF4B3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на дипломната работа, техническото й оформяне и </w:t>
            </w:r>
            <w:r w:rsidR="009253E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необходимостта от редактиране преди окончателното й предаване. Обръща се внимание и върху предварителното подготвяне на резюме и презентирането на тезата пред изпитната комисия. </w:t>
            </w:r>
          </w:p>
        </w:tc>
      </w:tr>
    </w:tbl>
    <w:p w:rsidR="009E110A" w:rsidRPr="00742C4E" w:rsidRDefault="009E110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110A" w:rsidRPr="002B07AD" w:rsidRDefault="009E110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9E110A" w:rsidRPr="002B07AD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2B07AD" w:rsidRDefault="009E110A">
            <w:pPr>
              <w:pStyle w:val="Heading6"/>
              <w:rPr>
                <w:rFonts w:ascii="Times New Roman" w:hAnsi="Times New Roman" w:cs="Times New Roman"/>
                <w:b/>
              </w:rPr>
            </w:pPr>
            <w:r w:rsidRPr="002B07AD">
              <w:rPr>
                <w:rFonts w:ascii="Times New Roman" w:hAnsi="Times New Roman" w:cs="Times New Roman"/>
                <w:b/>
              </w:rPr>
              <w:t>Предварителни изисквания:</w:t>
            </w:r>
          </w:p>
        </w:tc>
      </w:tr>
      <w:tr w:rsidR="009E110A" w:rsidRPr="002B07AD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BB" w:rsidRPr="002B07AD" w:rsidRDefault="00153EB1" w:rsidP="001444AC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Съгласно учебния план</w:t>
            </w:r>
          </w:p>
        </w:tc>
      </w:tr>
    </w:tbl>
    <w:p w:rsidR="009E110A" w:rsidRPr="002B07AD" w:rsidRDefault="009E110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E110A" w:rsidRPr="002B07AD" w:rsidRDefault="009E110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9E110A" w:rsidRPr="002B07AD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2B07AD" w:rsidRDefault="009E110A">
            <w:pPr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Очаквани резултати:</w:t>
            </w:r>
          </w:p>
        </w:tc>
      </w:tr>
      <w:tr w:rsidR="009E110A" w:rsidRPr="002B07AD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0B" w:rsidRPr="006207DE" w:rsidRDefault="00C62437" w:rsidP="00CA0D39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края на курса по </w:t>
            </w:r>
            <w:r w:rsidR="006A32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Изготвяне на магистърска теза</w:t>
            </w:r>
            <w:r w:rsidR="00206F1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студентите </w:t>
            </w:r>
            <w:r w:rsidR="006A32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 з</w:t>
            </w:r>
            <w:r w:rsidR="00CA0D3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</w:t>
            </w:r>
            <w:r w:rsidR="006A32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познати с основните композиционни и съдържателни особености за написването на дипломна работа като избор и формулиране на тема, събиране на илюстративен материал, подбор и техническо оформяне на библиография, коректно цитиране на източниците</w:t>
            </w:r>
            <w:r w:rsidR="00CA0D3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научен текст</w:t>
            </w:r>
            <w:r w:rsidR="006A32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  <w:r w:rsidR="00CA0D3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рамките на курса студентите оценяват значението на предварителната организация, планиране и конспектиране за бъдещата им работа като филолози, написват самостоятелно научно съчинение, което са готови да презентират пред изпитната комисия и колегите си.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</w:tbl>
    <w:p w:rsidR="009E110A" w:rsidRPr="002B07AD" w:rsidRDefault="009E110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CC5606" w:rsidRDefault="00CC5606">
      <w:pPr>
        <w:pStyle w:val="Heading4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9E110A" w:rsidRPr="002B07AD" w:rsidRDefault="009E110A">
      <w:pPr>
        <w:pStyle w:val="Heading4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B07AD">
        <w:rPr>
          <w:rFonts w:ascii="Times New Roman" w:hAnsi="Times New Roman" w:cs="Times New Roman"/>
          <w:i/>
          <w:iCs/>
          <w:sz w:val="24"/>
          <w:szCs w:val="24"/>
        </w:rPr>
        <w:t xml:space="preserve">Учебно съдържание </w:t>
      </w:r>
    </w:p>
    <w:p w:rsidR="009E110A" w:rsidRPr="002B07AD" w:rsidRDefault="009E110A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8831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"/>
        <w:gridCol w:w="6237"/>
        <w:gridCol w:w="1985"/>
      </w:tblGrid>
      <w:tr w:rsidR="009E110A" w:rsidRPr="002B07A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2B07AD" w:rsidRDefault="009E11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2B07AD" w:rsidRDefault="009E110A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Тема: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2B07AD" w:rsidRDefault="009E11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Хорариум</w:t>
            </w:r>
          </w:p>
        </w:tc>
      </w:tr>
      <w:tr w:rsidR="006546EB" w:rsidRPr="002B07AD">
        <w:trPr>
          <w:trHeight w:val="3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6EB" w:rsidRPr="001F2800" w:rsidRDefault="006546EB" w:rsidP="00A54F31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207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EE" w:rsidRPr="00C65102" w:rsidRDefault="00E316EE" w:rsidP="00920F8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Методика и техника на </w:t>
            </w:r>
            <w:r w:rsidR="00920F8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подготовката на магистърска теза. Запознаване с вече защитени езиковедски магистърски тези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6EB" w:rsidRDefault="008E001F" w:rsidP="008E001F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</w:tr>
      <w:tr w:rsidR="006546EB" w:rsidRPr="002B07AD">
        <w:trPr>
          <w:trHeight w:val="3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6EB" w:rsidRPr="0069547F" w:rsidRDefault="006546EB" w:rsidP="00A54F3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E1" w:rsidRDefault="00E316EE" w:rsidP="00EB66D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Избор на тема</w:t>
            </w:r>
            <w:r w:rsidR="00920F8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:rsidR="00E316EE" w:rsidRPr="006546EB" w:rsidRDefault="00E316EE" w:rsidP="00EB66D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Оформление на темата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6EB" w:rsidRDefault="008E001F" w:rsidP="00445EE1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</w:tr>
      <w:tr w:rsidR="006546EB" w:rsidRPr="002B07A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6EB" w:rsidRDefault="006546EB" w:rsidP="00A54F31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E1" w:rsidRDefault="00920F85" w:rsidP="00920F8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Отделни етапи</w:t>
            </w:r>
            <w:r w:rsidR="00E316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процеса на разработването на те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</w:t>
            </w:r>
            <w:r w:rsidR="00E316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ата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:rsidR="00920F85" w:rsidRPr="006546EB" w:rsidRDefault="00920F85" w:rsidP="00920F8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Задължителни компоненти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6EB" w:rsidRDefault="008E001F" w:rsidP="00445EE1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</w:tr>
      <w:tr w:rsidR="006546EB" w:rsidRPr="0020000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6EB" w:rsidRDefault="006B65E3" w:rsidP="00A54F31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4</w:t>
            </w:r>
            <w:r w:rsidR="006546EB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6EE" w:rsidRPr="00E316EE" w:rsidRDefault="00920F85" w:rsidP="00920F85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Работа с ф</w:t>
            </w:r>
            <w:r w:rsidR="00E316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ишове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картотеки и </w:t>
            </w:r>
            <w:r w:rsidR="00E316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предназначението им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6EB" w:rsidRDefault="008E001F" w:rsidP="00445EE1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</w:tr>
      <w:tr w:rsidR="006546EB" w:rsidRPr="0020000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6EB" w:rsidRDefault="009B2447" w:rsidP="00A54F31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5</w:t>
            </w:r>
            <w:r w:rsidR="006546EB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42" w:rsidRDefault="0042059B" w:rsidP="00445EE1">
            <w:pPr>
              <w:rPr>
                <w:rFonts w:ascii="Times New Roman" w:hAnsi="Times New Roman" w:cs="Times New Roman"/>
                <w:sz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lang w:val="bg-BG"/>
              </w:rPr>
              <w:t>Библиография</w:t>
            </w:r>
            <w:r w:rsidR="00BC2E42">
              <w:rPr>
                <w:rFonts w:ascii="Times New Roman" w:hAnsi="Times New Roman" w:cs="Times New Roman"/>
                <w:sz w:val="24"/>
                <w:lang w:val="bg-BG"/>
              </w:rPr>
              <w:t xml:space="preserve">. Библиографски трудове и източници </w:t>
            </w:r>
          </w:p>
          <w:p w:rsidR="0042059B" w:rsidRDefault="0042059B" w:rsidP="00445EE1">
            <w:pPr>
              <w:rPr>
                <w:rFonts w:ascii="Times New Roman" w:hAnsi="Times New Roman" w:cs="Times New Roman"/>
                <w:sz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lang w:val="bg-BG"/>
              </w:rPr>
              <w:t>Набавяне на необходимата литература</w:t>
            </w:r>
          </w:p>
          <w:p w:rsidR="0042059B" w:rsidRPr="006546EB" w:rsidRDefault="0042059B" w:rsidP="00445EE1">
            <w:pPr>
              <w:rPr>
                <w:rFonts w:ascii="Times New Roman" w:hAnsi="Times New Roman" w:cs="Times New Roman"/>
                <w:sz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lang w:val="bg-BG"/>
              </w:rPr>
              <w:t>Значение на специалната литература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6EB" w:rsidRDefault="008E001F" w:rsidP="00A54F31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  <w:p w:rsidR="004D4BB0" w:rsidRDefault="004D4BB0" w:rsidP="008E001F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4D4BB0" w:rsidRPr="0020000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BB0" w:rsidRDefault="004D4BB0" w:rsidP="00583A3E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9B" w:rsidRPr="006546EB" w:rsidRDefault="0042059B" w:rsidP="0042059B">
            <w:pPr>
              <w:rPr>
                <w:rFonts w:ascii="Times New Roman" w:hAnsi="Times New Roman" w:cs="Times New Roman"/>
                <w:sz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lang w:val="bg-BG"/>
              </w:rPr>
              <w:t>Търсене на библиография (речници, каталози, енциклопедии, биографични речници и справочници, био-библиографии на учени)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BB0" w:rsidRDefault="008E001F" w:rsidP="00583A3E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  <w:p w:rsidR="004D4BB0" w:rsidRDefault="004D4BB0" w:rsidP="00583A3E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AB1978" w:rsidRPr="0020000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8" w:rsidRDefault="00AB1978" w:rsidP="00583A3E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8" w:rsidRDefault="0042059B" w:rsidP="0085790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Описание на библиографски данни</w:t>
            </w:r>
            <w:r w:rsidR="0019425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:rsidR="0042059B" w:rsidRPr="00DD2ED5" w:rsidRDefault="0042059B" w:rsidP="0085790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Основни принципи при подбора на научна литература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978" w:rsidRDefault="008E001F" w:rsidP="00445EE1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</w:tr>
      <w:tr w:rsidR="00DD2ED5" w:rsidRPr="0020000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5" w:rsidRDefault="00DD2ED5" w:rsidP="00583A3E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5" w:rsidRDefault="0042059B" w:rsidP="00857902">
            <w:pPr>
              <w:rPr>
                <w:rFonts w:ascii="Times New Roman" w:hAnsi="Times New Roman" w:cs="Times New Roman"/>
                <w:sz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lang w:val="bg-BG"/>
              </w:rPr>
              <w:t>Изучаване на литературата по предмета.</w:t>
            </w:r>
          </w:p>
          <w:p w:rsidR="0042059B" w:rsidRPr="00A11126" w:rsidRDefault="0042059B" w:rsidP="00857902">
            <w:pPr>
              <w:rPr>
                <w:rFonts w:ascii="Times New Roman" w:hAnsi="Times New Roman" w:cs="Times New Roman"/>
                <w:sz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lang w:val="bg-BG"/>
              </w:rPr>
              <w:t>Проучване на книга, монография, сборник, студия, статия, рецензия, анотация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5" w:rsidRDefault="008E001F" w:rsidP="00445EE1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</w:tr>
      <w:tr w:rsidR="00DD2ED5" w:rsidRPr="0020000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5" w:rsidRPr="001D5023" w:rsidRDefault="001D5023" w:rsidP="00583A3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02" w:rsidRDefault="0042059B" w:rsidP="00AB780D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Четене на научна литература</w:t>
            </w:r>
            <w:r w:rsidR="0019425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:rsidR="00595A2C" w:rsidRPr="001D5023" w:rsidRDefault="0042059B" w:rsidP="001942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Символни знаци при четенето</w:t>
            </w:r>
            <w:r w:rsidR="0019425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  <w:r w:rsidR="00595A2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Конспектиране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5" w:rsidRDefault="008E001F" w:rsidP="00445EE1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</w:tr>
      <w:tr w:rsidR="00DD2ED5" w:rsidRPr="0020000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5" w:rsidRPr="001D5023" w:rsidRDefault="001D5023" w:rsidP="00583A3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259" w:rsidRDefault="00194259" w:rsidP="001942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Вътрешна организация на текста на научното изследване.</w:t>
            </w:r>
          </w:p>
          <w:p w:rsidR="0042059B" w:rsidRPr="00DD2ED5" w:rsidRDefault="00194259" w:rsidP="001942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Съдържание и текст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5" w:rsidRDefault="008E001F" w:rsidP="00445EE1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</w:tr>
      <w:tr w:rsidR="00DD2ED5" w:rsidRPr="0020000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5" w:rsidRDefault="001D5023" w:rsidP="00583A3E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2" w:rsidRDefault="00194259" w:rsidP="00583A3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Цитиране. Видове цитиране.</w:t>
            </w:r>
          </w:p>
          <w:p w:rsidR="00194259" w:rsidRPr="00DD2ED5" w:rsidRDefault="00194259" w:rsidP="00583A3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Илюстративен материал. Техническо оформяне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5" w:rsidRDefault="008E001F" w:rsidP="00445EE1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</w:tr>
      <w:tr w:rsidR="00DD2ED5" w:rsidRPr="0020000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5" w:rsidRDefault="001D5023" w:rsidP="00583A3E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2" w:rsidRDefault="00DC3A02" w:rsidP="00583A3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Заглавие и съдържание</w:t>
            </w:r>
          </w:p>
          <w:p w:rsidR="00DC3A02" w:rsidRDefault="00DC3A02" w:rsidP="00583A3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Предговор, увод, </w:t>
            </w:r>
            <w:r w:rsidR="0019425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същинска част,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заключение</w:t>
            </w:r>
          </w:p>
          <w:p w:rsidR="00DC3A02" w:rsidRPr="00DD2ED5" w:rsidRDefault="00DC3A02" w:rsidP="00583A3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Списък на литературата, показалец, приложение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5" w:rsidRDefault="008E001F" w:rsidP="00445EE1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</w:tr>
      <w:tr w:rsidR="00DD2ED5" w:rsidRPr="0020000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5" w:rsidRPr="00D91C7A" w:rsidRDefault="00D91C7A" w:rsidP="00583A3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2" w:rsidRDefault="00DC3A02" w:rsidP="00583A3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Съкращения, примери, цитати, бележки по линия</w:t>
            </w:r>
          </w:p>
          <w:p w:rsidR="00DC3A02" w:rsidRPr="00DD2ED5" w:rsidRDefault="00DC3A02" w:rsidP="00583A3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Таблици, диаграми, схеми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5" w:rsidRDefault="008E001F" w:rsidP="00445EE1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</w:tr>
      <w:tr w:rsidR="00DD2ED5" w:rsidRPr="0020000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5" w:rsidRPr="00D91C7A" w:rsidRDefault="00D91C7A" w:rsidP="00583A3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0D" w:rsidRDefault="00DC3A02" w:rsidP="00583A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Външно оформление на работата</w:t>
            </w:r>
          </w:p>
          <w:p w:rsidR="00DC3A02" w:rsidRPr="00D91C7A" w:rsidRDefault="00DC3A02" w:rsidP="00583A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Ревизия на черновата, редактиране, белова, коректура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5" w:rsidRDefault="008E001F" w:rsidP="00445EE1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</w:tr>
      <w:tr w:rsidR="00DD2ED5" w:rsidRPr="0020000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5" w:rsidRDefault="00C65102" w:rsidP="00583A3E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02" w:rsidRPr="00DD2ED5" w:rsidRDefault="00DC3A02" w:rsidP="001942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Устн</w:t>
            </w:r>
            <w:r w:rsidR="0019425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 и писмена презентация на магистърската теза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ED5" w:rsidRDefault="008E001F" w:rsidP="00445EE1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2</w:t>
            </w:r>
          </w:p>
        </w:tc>
      </w:tr>
    </w:tbl>
    <w:p w:rsidR="00715122" w:rsidRPr="002B07AD" w:rsidRDefault="00715122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E110A" w:rsidRPr="002B07AD" w:rsidRDefault="009E110A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B07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Конспект за изпит</w:t>
      </w:r>
    </w:p>
    <w:p w:rsidR="009E110A" w:rsidRPr="002B07AD" w:rsidRDefault="009E110A">
      <w:pPr>
        <w:pStyle w:val="BodyText"/>
        <w:rPr>
          <w:rFonts w:ascii="Times New Roman" w:hAnsi="Times New Roman" w:cs="Times New Roman"/>
          <w:sz w:val="24"/>
          <w:szCs w:val="24"/>
        </w:rPr>
      </w:pPr>
    </w:p>
    <w:tbl>
      <w:tblPr>
        <w:tblW w:w="8831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"/>
        <w:gridCol w:w="8222"/>
      </w:tblGrid>
      <w:tr w:rsidR="009E110A" w:rsidRPr="002B07AD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2B07AD" w:rsidRDefault="009E11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2B07AD" w:rsidRDefault="009E110A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Въпрос</w:t>
            </w:r>
          </w:p>
        </w:tc>
      </w:tr>
      <w:tr w:rsidR="00042CE9" w:rsidRPr="002B07AD">
        <w:trPr>
          <w:trHeight w:val="3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E9" w:rsidRPr="002B07AD" w:rsidRDefault="00042C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CE9" w:rsidRPr="00AA79C4" w:rsidRDefault="00042CE9" w:rsidP="00A54F31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A11126" w:rsidRPr="00C65102" w:rsidTr="00FE70D3">
        <w:trPr>
          <w:trHeight w:val="3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26" w:rsidRPr="001F2800" w:rsidRDefault="00A11126" w:rsidP="005044DE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207D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26" w:rsidRPr="00A339DD" w:rsidRDefault="00DC3A02" w:rsidP="007D2C94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Избор и оформление на тема на писмена работа</w:t>
            </w:r>
          </w:p>
        </w:tc>
      </w:tr>
      <w:tr w:rsidR="00A11126" w:rsidRPr="006546EB" w:rsidTr="00FE70D3">
        <w:trPr>
          <w:trHeight w:val="3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26" w:rsidRPr="0069547F" w:rsidRDefault="00A11126" w:rsidP="005044D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26" w:rsidRPr="006546EB" w:rsidRDefault="00BC2E42" w:rsidP="00BC2E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Общи бележки за разработване на темата. Наблюдение и обмисляне</w:t>
            </w:r>
          </w:p>
        </w:tc>
      </w:tr>
      <w:tr w:rsidR="00A11126" w:rsidRPr="006546EB" w:rsidTr="00FE70D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26" w:rsidRDefault="00A11126" w:rsidP="005044DE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26" w:rsidRPr="006546EB" w:rsidRDefault="00BC2E42" w:rsidP="00A339DD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Фази в процеса на разработването на темата</w:t>
            </w:r>
          </w:p>
        </w:tc>
      </w:tr>
      <w:tr w:rsidR="00A11126" w:rsidRPr="006546EB" w:rsidTr="00FE70D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26" w:rsidRDefault="00A11126" w:rsidP="005044DE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26" w:rsidRPr="00BC2E42" w:rsidRDefault="00BC2E42" w:rsidP="00A339DD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Същински наблюдения. Мисловна подготовка за научните наблюдения</w:t>
            </w:r>
          </w:p>
        </w:tc>
      </w:tr>
      <w:tr w:rsidR="00A11126" w:rsidRPr="006546EB" w:rsidTr="00FE70D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26" w:rsidRDefault="00A11126" w:rsidP="005044DE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26" w:rsidRPr="006546EB" w:rsidRDefault="00BC2E42" w:rsidP="00194259">
            <w:pPr>
              <w:rPr>
                <w:rFonts w:ascii="Times New Roman" w:hAnsi="Times New Roman" w:cs="Times New Roman"/>
                <w:sz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Фишове, </w:t>
            </w:r>
            <w:r w:rsidR="0019425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картотеки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предназначението им</w:t>
            </w:r>
          </w:p>
        </w:tc>
      </w:tr>
      <w:tr w:rsidR="00A11126" w:rsidRPr="006546EB" w:rsidTr="00FE70D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26" w:rsidRDefault="00A11126" w:rsidP="005044DE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26" w:rsidRPr="006546EB" w:rsidRDefault="00BC2E42" w:rsidP="00A339DD">
            <w:pPr>
              <w:rPr>
                <w:rFonts w:ascii="Times New Roman" w:hAnsi="Times New Roman" w:cs="Times New Roman"/>
                <w:sz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lang w:val="bg-BG"/>
              </w:rPr>
              <w:t xml:space="preserve">Библиография. Библиографски трудове и източници </w:t>
            </w:r>
          </w:p>
        </w:tc>
      </w:tr>
      <w:tr w:rsidR="00A11126" w:rsidRPr="00DD2ED5" w:rsidTr="00FE70D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26" w:rsidRDefault="00A11126" w:rsidP="005044DE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26" w:rsidRPr="00DD2ED5" w:rsidRDefault="00BC2E42" w:rsidP="00BC2E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lang w:val="bg-BG"/>
              </w:rPr>
              <w:t>Набавяне на необходимата литература. Значение на специалната литература</w:t>
            </w:r>
          </w:p>
        </w:tc>
      </w:tr>
      <w:tr w:rsidR="00A11126" w:rsidRPr="00DD2ED5" w:rsidTr="00FE70D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26" w:rsidRDefault="00A11126" w:rsidP="005044DE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26" w:rsidRPr="00A11126" w:rsidRDefault="00595A2C" w:rsidP="00A339DD">
            <w:pPr>
              <w:rPr>
                <w:rFonts w:ascii="Times New Roman" w:hAnsi="Times New Roman" w:cs="Times New Roman"/>
                <w:sz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lang w:val="bg-BG"/>
              </w:rPr>
              <w:t>Търсене на библиография (речници, каталози, енциклопедии, биографични речници и справочници, био-библиографии на учени)</w:t>
            </w:r>
          </w:p>
        </w:tc>
      </w:tr>
      <w:tr w:rsidR="00A11126" w:rsidRPr="001D5023" w:rsidTr="00FE70D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26" w:rsidRPr="001D5023" w:rsidRDefault="00A11126" w:rsidP="005044D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26" w:rsidRPr="001D5023" w:rsidRDefault="00595A2C" w:rsidP="00A339DD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Описание на библиографски данни</w:t>
            </w:r>
          </w:p>
        </w:tc>
      </w:tr>
      <w:tr w:rsidR="00A11126" w:rsidRPr="00DD2ED5" w:rsidTr="00FE70D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26" w:rsidRPr="001D5023" w:rsidRDefault="00A11126" w:rsidP="005044D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26" w:rsidRPr="00DD2ED5" w:rsidRDefault="00595A2C" w:rsidP="00595A2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Основни принципи при подбора на научна литература. Лична библиотека на филолога</w:t>
            </w:r>
          </w:p>
        </w:tc>
      </w:tr>
      <w:tr w:rsidR="00A11126" w:rsidRPr="00DD2ED5" w:rsidTr="00FE70D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26" w:rsidRDefault="00A11126" w:rsidP="005044DE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26" w:rsidRPr="00DD2ED5" w:rsidRDefault="00595A2C" w:rsidP="00A339DD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Изучаване на литературата по дадена тема</w:t>
            </w:r>
          </w:p>
        </w:tc>
      </w:tr>
      <w:tr w:rsidR="00A11126" w:rsidRPr="00DD2ED5" w:rsidTr="00FE70D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26" w:rsidRDefault="00A11126" w:rsidP="005044DE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26" w:rsidRPr="00DD2ED5" w:rsidRDefault="00595A2C" w:rsidP="00AB780D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lang w:val="bg-BG"/>
              </w:rPr>
              <w:t>Проучване на книга, монография, сборник, студия, статия, рецензия, анотация, архиви, архивни единици, писма, документи и др.</w:t>
            </w:r>
          </w:p>
        </w:tc>
      </w:tr>
      <w:tr w:rsidR="00A11126" w:rsidRPr="00DD2ED5" w:rsidTr="00FE70D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26" w:rsidRPr="00D91C7A" w:rsidRDefault="00A11126" w:rsidP="005044D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26" w:rsidRPr="00DD2ED5" w:rsidRDefault="00595A2C" w:rsidP="00A339DD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Четене на научна литература. Символни знаци при четенето. Конспектиране</w:t>
            </w:r>
          </w:p>
        </w:tc>
      </w:tr>
      <w:tr w:rsidR="00A11126" w:rsidRPr="00D91C7A" w:rsidTr="00FE70D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26" w:rsidRPr="00D91C7A" w:rsidRDefault="00A11126" w:rsidP="005044D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26" w:rsidRPr="00D91C7A" w:rsidRDefault="00595A2C" w:rsidP="00595A2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Картотекиране. Видове картотеки</w:t>
            </w:r>
          </w:p>
        </w:tc>
      </w:tr>
      <w:tr w:rsidR="00A11126" w:rsidRPr="00DD2ED5" w:rsidTr="00FE70D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26" w:rsidRDefault="00A11126" w:rsidP="005044DE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DD" w:rsidRPr="00DD2ED5" w:rsidRDefault="00595A2C" w:rsidP="00F3139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Вътрешна организация на текста на научното изследване</w:t>
            </w:r>
          </w:p>
        </w:tc>
      </w:tr>
      <w:tr w:rsidR="00A339DD" w:rsidRPr="00DD2ED5" w:rsidTr="00FE70D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DD" w:rsidRDefault="00A339DD" w:rsidP="005044DE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DD" w:rsidRDefault="00595A2C" w:rsidP="00595A2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Основни компоненти на текста на научното изследване </w:t>
            </w:r>
          </w:p>
        </w:tc>
      </w:tr>
      <w:tr w:rsidR="00A339DD" w:rsidRPr="00DD2ED5" w:rsidTr="00FE70D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DD" w:rsidRDefault="00A339DD" w:rsidP="005044DE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DD" w:rsidRDefault="00595A2C" w:rsidP="00595A2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Оформяне на съкращения, примери, цитати, бележки под линия</w:t>
            </w:r>
          </w:p>
        </w:tc>
      </w:tr>
      <w:tr w:rsidR="00A339DD" w:rsidRPr="00DD2ED5" w:rsidTr="00FE70D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DD" w:rsidRDefault="00A339DD" w:rsidP="005044DE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DD" w:rsidRDefault="00595A2C" w:rsidP="00A339DD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Техническо оформяне на таблици, диаграми и схеми</w:t>
            </w:r>
          </w:p>
        </w:tc>
      </w:tr>
      <w:tr w:rsidR="00A339DD" w:rsidRPr="00DD2ED5" w:rsidTr="00FE70D3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DD" w:rsidRDefault="00A339DD" w:rsidP="005044DE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19.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DD" w:rsidRDefault="00595A2C" w:rsidP="00A339DD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Външно оформление на работата. Чернова, редактиране, белова, коректура</w:t>
            </w:r>
          </w:p>
        </w:tc>
      </w:tr>
      <w:tr w:rsidR="00A339DD" w:rsidRPr="00DD2ED5" w:rsidTr="00DC3A02">
        <w:trPr>
          <w:trHeight w:val="7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DD" w:rsidRDefault="00A339DD" w:rsidP="005044DE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20.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DD" w:rsidRDefault="00DC3A02" w:rsidP="001942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Устна и писмена презентация на </w:t>
            </w:r>
            <w:r w:rsidR="0019425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магистърската теза</w:t>
            </w:r>
          </w:p>
        </w:tc>
      </w:tr>
    </w:tbl>
    <w:p w:rsidR="00C65102" w:rsidRPr="00F31391" w:rsidRDefault="00F31391" w:rsidP="00B261B8">
      <w:pPr>
        <w:pStyle w:val="BodyText"/>
        <w:spacing w:before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13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Основна б</w:t>
      </w:r>
      <w:r w:rsidR="00B97FD0" w:rsidRPr="00F313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иблиография</w:t>
      </w:r>
    </w:p>
    <w:p w:rsidR="00B261B8" w:rsidRDefault="00B261B8" w:rsidP="00B261B8">
      <w:pPr>
        <w:suppressAutoHyphens/>
        <w:ind w:left="567" w:hanging="567"/>
        <w:jc w:val="both"/>
        <w:rPr>
          <w:rFonts w:ascii="Times New Roman" w:hAnsi="Times New Roman" w:cs="Times New Roman"/>
          <w:iCs/>
          <w:sz w:val="24"/>
          <w:szCs w:val="24"/>
          <w:lang w:val="bg-BG" w:eastAsia="ar-SA"/>
        </w:rPr>
      </w:pPr>
    </w:p>
    <w:p w:rsidR="008E001F" w:rsidRPr="00C77EE3" w:rsidRDefault="00C77EE3" w:rsidP="006852DD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Еко, </w:t>
      </w:r>
      <w:r w:rsidR="008E001F" w:rsidRPr="00C77EE3">
        <w:rPr>
          <w:rFonts w:ascii="Times New Roman" w:hAnsi="Times New Roman" w:cs="Times New Roman"/>
          <w:sz w:val="24"/>
          <w:szCs w:val="24"/>
        </w:rPr>
        <w:t xml:space="preserve">У. </w:t>
      </w:r>
      <w:r w:rsidR="008E001F" w:rsidRPr="00C77EE3">
        <w:rPr>
          <w:rFonts w:ascii="Times New Roman" w:hAnsi="Times New Roman" w:cs="Times New Roman"/>
          <w:i/>
          <w:sz w:val="24"/>
          <w:szCs w:val="24"/>
        </w:rPr>
        <w:t>Как се пише дипломна работа</w:t>
      </w:r>
      <w:r w:rsidR="008E001F" w:rsidRPr="00C77EE3">
        <w:rPr>
          <w:rFonts w:ascii="Times New Roman" w:hAnsi="Times New Roman" w:cs="Times New Roman"/>
          <w:sz w:val="24"/>
          <w:szCs w:val="24"/>
        </w:rPr>
        <w:t xml:space="preserve">. София, 1999. </w:t>
      </w:r>
    </w:p>
    <w:p w:rsidR="00C77EE3" w:rsidRPr="00C77EE3" w:rsidRDefault="00C77EE3" w:rsidP="006852DD">
      <w:pPr>
        <w:tabs>
          <w:tab w:val="left" w:pos="5103"/>
        </w:tabs>
        <w:ind w:left="567" w:hanging="567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C77EE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Мавродиева,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И., </w:t>
      </w:r>
      <w:r w:rsidRPr="00C77EE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Й. Тишева. </w:t>
      </w:r>
      <w:r w:rsidRPr="00C77EE3">
        <w:rPr>
          <w:rFonts w:ascii="Times New Roman" w:hAnsi="Times New Roman" w:cs="Times New Roman"/>
          <w:bCs/>
          <w:i/>
          <w:sz w:val="24"/>
          <w:szCs w:val="24"/>
          <w:lang w:val="bg-BG"/>
        </w:rPr>
        <w:t>От реферата до магистърската теза. Академично писане за студенти</w:t>
      </w:r>
      <w:r w:rsidRPr="00C77EE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 Изд. БГ Учебник, 2016. </w:t>
      </w:r>
    </w:p>
    <w:p w:rsidR="008E001F" w:rsidRPr="00C77EE3" w:rsidRDefault="008E001F" w:rsidP="006852DD">
      <w:pPr>
        <w:tabs>
          <w:tab w:val="left" w:pos="5103"/>
        </w:tabs>
        <w:ind w:left="567" w:hanging="567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C77EE3">
        <w:rPr>
          <w:rFonts w:ascii="Times New Roman" w:hAnsi="Times New Roman" w:cs="Times New Roman"/>
          <w:bCs/>
          <w:sz w:val="24"/>
          <w:szCs w:val="24"/>
          <w:lang w:val="bg-BG"/>
        </w:rPr>
        <w:t>Мавродиева,</w:t>
      </w:r>
      <w:r w:rsidR="00C77EE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И.,</w:t>
      </w:r>
      <w:r w:rsidRPr="00C77EE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Й. Тишева. </w:t>
      </w:r>
      <w:r w:rsidRPr="00C77EE3">
        <w:rPr>
          <w:rFonts w:ascii="Times New Roman" w:hAnsi="Times New Roman" w:cs="Times New Roman"/>
          <w:bCs/>
          <w:i/>
          <w:sz w:val="24"/>
          <w:szCs w:val="24"/>
          <w:lang w:val="bg-BG"/>
        </w:rPr>
        <w:t>Академично писане за докторанти и постдокторанти</w:t>
      </w:r>
      <w:r w:rsidRPr="00C77EE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 </w:t>
      </w:r>
      <w:r w:rsidR="00C77EE3" w:rsidRPr="00C77EE3">
        <w:rPr>
          <w:rFonts w:ascii="Times New Roman" w:hAnsi="Times New Roman" w:cs="Times New Roman"/>
          <w:bCs/>
          <w:sz w:val="24"/>
          <w:szCs w:val="24"/>
          <w:lang w:val="bg-BG"/>
        </w:rPr>
        <w:t>София, УИ „Св. Климент Охридски”, 2014.</w:t>
      </w:r>
    </w:p>
    <w:p w:rsidR="00C77EE3" w:rsidRPr="00C77EE3" w:rsidRDefault="00C77EE3" w:rsidP="006852DD">
      <w:pPr>
        <w:tabs>
          <w:tab w:val="left" w:pos="5103"/>
        </w:tabs>
        <w:ind w:left="567" w:hanging="567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C77EE3">
        <w:rPr>
          <w:rFonts w:ascii="Times New Roman" w:hAnsi="Times New Roman" w:cs="Times New Roman"/>
          <w:bCs/>
          <w:sz w:val="24"/>
          <w:szCs w:val="24"/>
          <w:lang w:val="bg-BG"/>
        </w:rPr>
        <w:t>Мавродиева,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И.,</w:t>
      </w:r>
      <w:r w:rsidRPr="00C77EE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Й. Тишева. </w:t>
      </w:r>
      <w:r w:rsidRPr="00C77EE3">
        <w:rPr>
          <w:rFonts w:ascii="Times New Roman" w:hAnsi="Times New Roman" w:cs="Times New Roman"/>
          <w:bCs/>
          <w:i/>
          <w:sz w:val="24"/>
          <w:szCs w:val="24"/>
          <w:lang w:val="bg-BG"/>
        </w:rPr>
        <w:t>Академичната комуникация</w:t>
      </w:r>
      <w:r w:rsidRPr="00C77EE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>СемаРШ, 2010.</w:t>
      </w:r>
    </w:p>
    <w:p w:rsidR="00C77EE3" w:rsidRPr="00C77EE3" w:rsidRDefault="00C77EE3" w:rsidP="006852DD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77EE3">
        <w:rPr>
          <w:rFonts w:ascii="Times New Roman" w:hAnsi="Times New Roman" w:cs="Times New Roman"/>
          <w:sz w:val="24"/>
          <w:szCs w:val="24"/>
        </w:rPr>
        <w:t>Цветкова</w:t>
      </w:r>
      <w:r>
        <w:rPr>
          <w:rFonts w:ascii="Times New Roman" w:hAnsi="Times New Roman" w:cs="Times New Roman"/>
          <w:sz w:val="24"/>
          <w:szCs w:val="24"/>
          <w:lang w:val="bg-BG"/>
        </w:rPr>
        <w:t>, М</w:t>
      </w:r>
      <w:r w:rsidRPr="00C77EE3">
        <w:rPr>
          <w:rFonts w:ascii="Times New Roman" w:hAnsi="Times New Roman" w:cs="Times New Roman"/>
          <w:sz w:val="24"/>
          <w:szCs w:val="24"/>
        </w:rPr>
        <w:t xml:space="preserve">. </w:t>
      </w:r>
      <w:r w:rsidRPr="00C77EE3">
        <w:rPr>
          <w:rFonts w:ascii="Times New Roman" w:hAnsi="Times New Roman" w:cs="Times New Roman"/>
          <w:i/>
          <w:sz w:val="24"/>
          <w:szCs w:val="24"/>
        </w:rPr>
        <w:t>Наука със стил (писане на дипломен проект)</w:t>
      </w:r>
      <w:r w:rsidRPr="00C77EE3">
        <w:rPr>
          <w:rFonts w:ascii="Times New Roman" w:hAnsi="Times New Roman" w:cs="Times New Roman"/>
          <w:sz w:val="24"/>
          <w:szCs w:val="24"/>
        </w:rPr>
        <w:t>. София, Еnthusianst, 2013.</w:t>
      </w:r>
    </w:p>
    <w:p w:rsidR="008E001F" w:rsidRDefault="008E001F" w:rsidP="00AA07C7">
      <w:pPr>
        <w:tabs>
          <w:tab w:val="left" w:pos="5103"/>
        </w:tabs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F31391" w:rsidRPr="00F31391" w:rsidRDefault="00F31391" w:rsidP="00F31391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31391">
        <w:rPr>
          <w:rStyle w:val="Strong"/>
          <w:rFonts w:ascii="Times New Roman" w:hAnsi="Times New Roman" w:cs="Times New Roman"/>
          <w:i/>
          <w:sz w:val="24"/>
          <w:szCs w:val="24"/>
        </w:rPr>
        <w:t>Допълнителна библиография</w:t>
      </w:r>
    </w:p>
    <w:p w:rsidR="008E001F" w:rsidRDefault="008E001F" w:rsidP="008E001F">
      <w:pPr>
        <w:ind w:left="720" w:hanging="72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8E001F" w:rsidRPr="008E001F" w:rsidRDefault="008E001F" w:rsidP="006852DD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8E001F">
        <w:rPr>
          <w:rFonts w:ascii="Times New Roman" w:hAnsi="Times New Roman" w:cs="Times New Roman"/>
          <w:i/>
          <w:sz w:val="24"/>
          <w:szCs w:val="24"/>
        </w:rPr>
        <w:t>Введение в специальность (для студентов филологических факультетов)</w:t>
      </w:r>
      <w:r w:rsidRPr="008E001F">
        <w:rPr>
          <w:rFonts w:ascii="Times New Roman" w:hAnsi="Times New Roman" w:cs="Times New Roman"/>
          <w:sz w:val="24"/>
          <w:szCs w:val="24"/>
        </w:rPr>
        <w:t xml:space="preserve"> (под ред. А. Е. Супруна). Минск, 1997. </w:t>
      </w:r>
    </w:p>
    <w:p w:rsidR="008E001F" w:rsidRPr="008E001F" w:rsidRDefault="008E001F" w:rsidP="006852DD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8E001F">
        <w:rPr>
          <w:rFonts w:ascii="Times New Roman" w:hAnsi="Times New Roman" w:cs="Times New Roman"/>
          <w:sz w:val="24"/>
          <w:szCs w:val="24"/>
        </w:rPr>
        <w:t xml:space="preserve">L. Klimes. </w:t>
      </w:r>
      <w:r w:rsidRPr="008E001F">
        <w:rPr>
          <w:rFonts w:ascii="Times New Roman" w:hAnsi="Times New Roman" w:cs="Times New Roman"/>
          <w:i/>
          <w:sz w:val="24"/>
          <w:szCs w:val="24"/>
          <w:lang w:val="cs-CZ"/>
        </w:rPr>
        <w:t>Ú</w:t>
      </w:r>
      <w:r w:rsidRPr="008E001F">
        <w:rPr>
          <w:rFonts w:ascii="Times New Roman" w:hAnsi="Times New Roman" w:cs="Times New Roman"/>
          <w:i/>
          <w:sz w:val="24"/>
          <w:szCs w:val="24"/>
        </w:rPr>
        <w:t>vod do v</w:t>
      </w:r>
      <w:r w:rsidRPr="008E001F">
        <w:rPr>
          <w:rFonts w:ascii="Times New Roman" w:hAnsi="Times New Roman" w:cs="Times New Roman"/>
          <w:i/>
          <w:sz w:val="24"/>
          <w:szCs w:val="24"/>
          <w:lang w:val="cs-CZ"/>
        </w:rPr>
        <w:t>ě</w:t>
      </w:r>
      <w:r w:rsidRPr="008E001F">
        <w:rPr>
          <w:rFonts w:ascii="Times New Roman" w:hAnsi="Times New Roman" w:cs="Times New Roman"/>
          <w:i/>
          <w:sz w:val="24"/>
          <w:szCs w:val="24"/>
        </w:rPr>
        <w:t>deck</w:t>
      </w:r>
      <w:r w:rsidRPr="008E001F">
        <w:rPr>
          <w:rFonts w:ascii="Times New Roman" w:hAnsi="Times New Roman" w:cs="Times New Roman"/>
          <w:i/>
          <w:sz w:val="24"/>
          <w:szCs w:val="24"/>
          <w:lang w:val="cs-CZ"/>
        </w:rPr>
        <w:t>é</w:t>
      </w:r>
      <w:r w:rsidRPr="008E001F">
        <w:rPr>
          <w:rFonts w:ascii="Times New Roman" w:hAnsi="Times New Roman" w:cs="Times New Roman"/>
          <w:i/>
          <w:sz w:val="24"/>
          <w:szCs w:val="24"/>
        </w:rPr>
        <w:t xml:space="preserve"> pr</w:t>
      </w:r>
      <w:r w:rsidRPr="008E001F">
        <w:rPr>
          <w:rFonts w:ascii="Times New Roman" w:hAnsi="Times New Roman" w:cs="Times New Roman"/>
          <w:i/>
          <w:sz w:val="24"/>
          <w:szCs w:val="24"/>
          <w:lang w:val="cs-CZ"/>
        </w:rPr>
        <w:t>á</w:t>
      </w:r>
      <w:r w:rsidRPr="008E001F">
        <w:rPr>
          <w:rFonts w:ascii="Times New Roman" w:hAnsi="Times New Roman" w:cs="Times New Roman"/>
          <w:i/>
          <w:sz w:val="24"/>
          <w:szCs w:val="24"/>
        </w:rPr>
        <w:t>ce v jazykov</w:t>
      </w:r>
      <w:r w:rsidRPr="008E001F">
        <w:rPr>
          <w:rFonts w:ascii="Times New Roman" w:hAnsi="Times New Roman" w:cs="Times New Roman"/>
          <w:i/>
          <w:sz w:val="24"/>
          <w:szCs w:val="24"/>
          <w:lang w:val="cs-CZ"/>
        </w:rPr>
        <w:t>ě</w:t>
      </w:r>
      <w:r w:rsidRPr="008E001F">
        <w:rPr>
          <w:rFonts w:ascii="Times New Roman" w:hAnsi="Times New Roman" w:cs="Times New Roman"/>
          <w:i/>
          <w:sz w:val="24"/>
          <w:szCs w:val="24"/>
        </w:rPr>
        <w:t>dn</w:t>
      </w:r>
      <w:r w:rsidRPr="008E001F">
        <w:rPr>
          <w:rFonts w:ascii="Times New Roman" w:hAnsi="Times New Roman" w:cs="Times New Roman"/>
          <w:i/>
          <w:sz w:val="24"/>
          <w:szCs w:val="24"/>
          <w:lang w:val="cs-CZ"/>
        </w:rPr>
        <w:t>é</w:t>
      </w:r>
      <w:r w:rsidRPr="008E001F">
        <w:rPr>
          <w:rFonts w:ascii="Times New Roman" w:hAnsi="Times New Roman" w:cs="Times New Roman"/>
          <w:i/>
          <w:sz w:val="24"/>
          <w:szCs w:val="24"/>
        </w:rPr>
        <w:t xml:space="preserve"> bohemistice</w:t>
      </w:r>
      <w:r w:rsidRPr="008E001F">
        <w:rPr>
          <w:rFonts w:ascii="Times New Roman" w:hAnsi="Times New Roman" w:cs="Times New Roman"/>
          <w:sz w:val="24"/>
          <w:szCs w:val="24"/>
        </w:rPr>
        <w:t xml:space="preserve">. Plzeň, 1987. </w:t>
      </w:r>
    </w:p>
    <w:p w:rsidR="008E001F" w:rsidRPr="008E001F" w:rsidRDefault="008E001F" w:rsidP="006852DD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8E001F">
        <w:rPr>
          <w:rFonts w:ascii="Times New Roman" w:hAnsi="Times New Roman" w:cs="Times New Roman"/>
          <w:sz w:val="24"/>
          <w:szCs w:val="24"/>
        </w:rPr>
        <w:t xml:space="preserve">Vl. </w:t>
      </w:r>
      <w:r w:rsidRPr="008E001F">
        <w:rPr>
          <w:rFonts w:ascii="Times New Roman" w:hAnsi="Times New Roman" w:cs="Times New Roman"/>
          <w:sz w:val="24"/>
          <w:szCs w:val="24"/>
          <w:lang w:val="cs-CZ"/>
        </w:rPr>
        <w:t>Š</w:t>
      </w:r>
      <w:r w:rsidRPr="008E001F">
        <w:rPr>
          <w:rFonts w:ascii="Times New Roman" w:hAnsi="Times New Roman" w:cs="Times New Roman"/>
          <w:sz w:val="24"/>
          <w:szCs w:val="24"/>
        </w:rPr>
        <w:t xml:space="preserve">milauer. </w:t>
      </w:r>
      <w:r w:rsidRPr="008E001F">
        <w:rPr>
          <w:rFonts w:ascii="Times New Roman" w:hAnsi="Times New Roman" w:cs="Times New Roman"/>
          <w:i/>
          <w:sz w:val="24"/>
          <w:szCs w:val="24"/>
        </w:rPr>
        <w:t>Technika filologick</w:t>
      </w:r>
      <w:r w:rsidRPr="008E001F">
        <w:rPr>
          <w:rFonts w:ascii="Times New Roman" w:hAnsi="Times New Roman" w:cs="Times New Roman"/>
          <w:i/>
          <w:sz w:val="24"/>
          <w:szCs w:val="24"/>
          <w:lang w:val="cs-CZ"/>
        </w:rPr>
        <w:t>é</w:t>
      </w:r>
      <w:r w:rsidRPr="008E001F">
        <w:rPr>
          <w:rFonts w:ascii="Times New Roman" w:hAnsi="Times New Roman" w:cs="Times New Roman"/>
          <w:i/>
          <w:sz w:val="24"/>
          <w:szCs w:val="24"/>
        </w:rPr>
        <w:t xml:space="preserve"> pr</w:t>
      </w:r>
      <w:r w:rsidRPr="008E001F">
        <w:rPr>
          <w:rFonts w:ascii="Times New Roman" w:hAnsi="Times New Roman" w:cs="Times New Roman"/>
          <w:i/>
          <w:sz w:val="24"/>
          <w:szCs w:val="24"/>
          <w:lang w:val="cs-CZ"/>
        </w:rPr>
        <w:t>á</w:t>
      </w:r>
      <w:r w:rsidRPr="008E001F">
        <w:rPr>
          <w:rFonts w:ascii="Times New Roman" w:hAnsi="Times New Roman" w:cs="Times New Roman"/>
          <w:i/>
          <w:sz w:val="24"/>
          <w:szCs w:val="24"/>
        </w:rPr>
        <w:t>ce</w:t>
      </w:r>
      <w:r w:rsidRPr="008E001F">
        <w:rPr>
          <w:rFonts w:ascii="Times New Roman" w:hAnsi="Times New Roman" w:cs="Times New Roman"/>
          <w:sz w:val="24"/>
          <w:szCs w:val="24"/>
        </w:rPr>
        <w:t xml:space="preserve">. Praha, 1958. </w:t>
      </w:r>
    </w:p>
    <w:p w:rsidR="008E001F" w:rsidRDefault="008E001F" w:rsidP="006852DD">
      <w:pPr>
        <w:ind w:left="720" w:hanging="720"/>
        <w:rPr>
          <w:rFonts w:ascii="Times New Roman" w:hAnsi="Times New Roman" w:cs="Times New Roman"/>
          <w:sz w:val="24"/>
          <w:szCs w:val="24"/>
          <w:lang w:val="bg-BG"/>
        </w:rPr>
      </w:pPr>
      <w:r w:rsidRPr="008E001F">
        <w:rPr>
          <w:rFonts w:ascii="Times New Roman" w:hAnsi="Times New Roman" w:cs="Times New Roman"/>
          <w:sz w:val="24"/>
          <w:szCs w:val="24"/>
        </w:rPr>
        <w:t>J</w:t>
      </w:r>
      <w:r w:rsidRPr="008E001F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8E001F">
        <w:rPr>
          <w:rFonts w:ascii="Times New Roman" w:hAnsi="Times New Roman" w:cs="Times New Roman"/>
          <w:sz w:val="24"/>
          <w:szCs w:val="24"/>
        </w:rPr>
        <w:t xml:space="preserve">G. Zatkuliak. </w:t>
      </w:r>
      <w:r w:rsidRPr="008E001F">
        <w:rPr>
          <w:rFonts w:ascii="Times New Roman" w:hAnsi="Times New Roman" w:cs="Times New Roman"/>
          <w:i/>
          <w:sz w:val="24"/>
          <w:szCs w:val="24"/>
        </w:rPr>
        <w:t>Tvorba diplomovej prace</w:t>
      </w:r>
      <w:r w:rsidRPr="008E001F">
        <w:rPr>
          <w:rFonts w:ascii="Times New Roman" w:hAnsi="Times New Roman" w:cs="Times New Roman"/>
          <w:sz w:val="24"/>
          <w:szCs w:val="24"/>
        </w:rPr>
        <w:t xml:space="preserve">. Bratislava, 1977. </w:t>
      </w:r>
    </w:p>
    <w:p w:rsidR="008E001F" w:rsidRPr="008E001F" w:rsidRDefault="008E001F" w:rsidP="006852DD">
      <w:pPr>
        <w:ind w:left="720" w:hanging="720"/>
        <w:rPr>
          <w:rFonts w:ascii="Times New Roman" w:hAnsi="Times New Roman" w:cs="Times New Roman"/>
          <w:sz w:val="24"/>
          <w:szCs w:val="24"/>
          <w:lang w:val="bg-BG"/>
        </w:rPr>
      </w:pPr>
      <w:r w:rsidRPr="008E001F">
        <w:rPr>
          <w:rFonts w:ascii="Times New Roman" w:hAnsi="Times New Roman" w:cs="Times New Roman"/>
          <w:i/>
          <w:sz w:val="24"/>
          <w:szCs w:val="24"/>
          <w:lang w:val="bg-BG"/>
        </w:rPr>
        <w:t>Съпоставително езикознание</w:t>
      </w:r>
      <w:r>
        <w:rPr>
          <w:rFonts w:ascii="Times New Roman" w:hAnsi="Times New Roman" w:cs="Times New Roman"/>
          <w:sz w:val="24"/>
          <w:szCs w:val="24"/>
          <w:lang w:val="bg-BG"/>
        </w:rPr>
        <w:t>, 1976 – 2015.</w:t>
      </w:r>
    </w:p>
    <w:p w:rsidR="008E001F" w:rsidRPr="008E001F" w:rsidRDefault="008E001F" w:rsidP="006852DD">
      <w:pPr>
        <w:ind w:left="720" w:hanging="720"/>
        <w:rPr>
          <w:rFonts w:ascii="Times New Roman" w:hAnsi="Times New Roman" w:cs="Times New Roman"/>
          <w:i/>
          <w:sz w:val="24"/>
          <w:szCs w:val="24"/>
        </w:rPr>
      </w:pPr>
      <w:r w:rsidRPr="008E001F">
        <w:rPr>
          <w:rFonts w:ascii="Times New Roman" w:hAnsi="Times New Roman" w:cs="Times New Roman"/>
          <w:i/>
          <w:sz w:val="24"/>
          <w:szCs w:val="24"/>
        </w:rPr>
        <w:t>Реферативный журнал</w:t>
      </w:r>
      <w:r w:rsidRPr="008E001F">
        <w:rPr>
          <w:rFonts w:ascii="Times New Roman" w:hAnsi="Times New Roman" w:cs="Times New Roman"/>
          <w:sz w:val="24"/>
          <w:szCs w:val="24"/>
        </w:rPr>
        <w:t xml:space="preserve"> (Москва): </w:t>
      </w:r>
      <w:r w:rsidRPr="008E001F">
        <w:rPr>
          <w:rFonts w:ascii="Times New Roman" w:hAnsi="Times New Roman" w:cs="Times New Roman"/>
          <w:i/>
          <w:sz w:val="24"/>
          <w:szCs w:val="24"/>
        </w:rPr>
        <w:t xml:space="preserve">Новая литература по языкознанию; Новая литература по литературоведению. </w:t>
      </w:r>
    </w:p>
    <w:p w:rsidR="00F31391" w:rsidRDefault="00F31391" w:rsidP="00AA07C7">
      <w:pPr>
        <w:tabs>
          <w:tab w:val="left" w:pos="5103"/>
        </w:tabs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AA07C7" w:rsidRPr="002B07AD" w:rsidRDefault="00AA07C7" w:rsidP="00AA07C7">
      <w:pPr>
        <w:tabs>
          <w:tab w:val="left" w:pos="5103"/>
        </w:tabs>
        <w:rPr>
          <w:rFonts w:ascii="Times New Roman" w:hAnsi="Times New Roman" w:cs="Times New Roman"/>
          <w:sz w:val="24"/>
          <w:szCs w:val="24"/>
          <w:lang w:val="bg-BG"/>
        </w:rPr>
      </w:pPr>
      <w:r w:rsidRPr="00E96E17">
        <w:rPr>
          <w:rFonts w:ascii="Times New Roman" w:hAnsi="Times New Roman" w:cs="Times New Roman"/>
          <w:b/>
          <w:bCs/>
          <w:sz w:val="24"/>
          <w:szCs w:val="24"/>
          <w:lang w:val="sk-SK"/>
        </w:rPr>
        <w:t>Дата: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1444AC">
        <w:rPr>
          <w:rFonts w:ascii="Times New Roman" w:hAnsi="Times New Roman" w:cs="Times New Roman"/>
          <w:bCs/>
          <w:sz w:val="24"/>
          <w:szCs w:val="24"/>
          <w:lang w:val="bg-BG"/>
        </w:rPr>
        <w:t>15</w:t>
      </w:r>
      <w:r w:rsidRPr="000A4093">
        <w:rPr>
          <w:rFonts w:ascii="Times New Roman" w:hAnsi="Times New Roman" w:cs="Times New Roman"/>
          <w:bCs/>
          <w:sz w:val="24"/>
          <w:szCs w:val="24"/>
          <w:lang w:val="bg-BG"/>
        </w:rPr>
        <w:t>.0</w:t>
      </w:r>
      <w:r w:rsidR="00EA387F">
        <w:rPr>
          <w:rFonts w:ascii="Times New Roman" w:hAnsi="Times New Roman" w:cs="Times New Roman"/>
          <w:bCs/>
          <w:sz w:val="24"/>
          <w:szCs w:val="24"/>
          <w:lang w:val="bg-BG"/>
        </w:rPr>
        <w:t>3</w:t>
      </w:r>
      <w:r w:rsidRPr="000A4093">
        <w:rPr>
          <w:rFonts w:ascii="Times New Roman" w:hAnsi="Times New Roman" w:cs="Times New Roman"/>
          <w:bCs/>
          <w:sz w:val="24"/>
          <w:szCs w:val="24"/>
          <w:lang w:val="bg-BG"/>
        </w:rPr>
        <w:t>.2018 г.</w:t>
      </w:r>
      <w:r w:rsidRPr="00E96E17"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  <w:t xml:space="preserve">Съставил: </w:t>
      </w:r>
    </w:p>
    <w:p w:rsidR="00AA07C7" w:rsidRPr="00194259" w:rsidRDefault="00AA07C7" w:rsidP="00AA07C7">
      <w:pPr>
        <w:pStyle w:val="BodyTex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444AC" w:rsidRPr="00194259">
        <w:rPr>
          <w:rFonts w:ascii="Times New Roman" w:hAnsi="Times New Roman" w:cs="Times New Roman"/>
          <w:b/>
          <w:sz w:val="24"/>
          <w:szCs w:val="24"/>
        </w:rPr>
        <w:t>д</w:t>
      </w:r>
      <w:r w:rsidR="008D0407" w:rsidRPr="00194259">
        <w:rPr>
          <w:rFonts w:ascii="Times New Roman" w:hAnsi="Times New Roman" w:cs="Times New Roman"/>
          <w:b/>
          <w:sz w:val="24"/>
          <w:szCs w:val="24"/>
        </w:rPr>
        <w:t xml:space="preserve">оц. д-р </w:t>
      </w:r>
      <w:r w:rsidR="001444AC" w:rsidRPr="00194259">
        <w:rPr>
          <w:rFonts w:ascii="Times New Roman" w:hAnsi="Times New Roman" w:cs="Times New Roman"/>
          <w:b/>
          <w:sz w:val="24"/>
          <w:szCs w:val="24"/>
        </w:rPr>
        <w:t>Радост Железарова</w:t>
      </w:r>
      <w:r w:rsidRPr="001942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E110A" w:rsidRDefault="009E110A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D92511" w:rsidRPr="00C65102" w:rsidRDefault="00D92511" w:rsidP="00D53034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C65102">
        <w:rPr>
          <w:rFonts w:ascii="Times New Roman" w:hAnsi="Times New Roman" w:cs="Times New Roman"/>
          <w:lang w:val="bg-BG" w:eastAsia="en-US"/>
        </w:rPr>
        <w:t xml:space="preserve">Учебната програма е приета с решение на катедрен съвет протокол </w:t>
      </w:r>
      <w:r w:rsidRPr="00D53034">
        <w:rPr>
          <w:rFonts w:ascii="Times New Roman" w:hAnsi="Times New Roman" w:cs="Times New Roman"/>
          <w:lang w:val="ru-RU" w:eastAsia="en-US"/>
        </w:rPr>
        <w:t>№ ** / .0</w:t>
      </w:r>
      <w:r w:rsidR="00EA387F" w:rsidRPr="00D53034">
        <w:rPr>
          <w:rFonts w:ascii="Times New Roman" w:hAnsi="Times New Roman" w:cs="Times New Roman"/>
          <w:lang w:val="ru-RU" w:eastAsia="en-US"/>
        </w:rPr>
        <w:t>3</w:t>
      </w:r>
      <w:r w:rsidRPr="00D53034">
        <w:rPr>
          <w:rFonts w:ascii="Times New Roman" w:hAnsi="Times New Roman" w:cs="Times New Roman"/>
          <w:lang w:val="ru-RU" w:eastAsia="en-US"/>
        </w:rPr>
        <w:t xml:space="preserve">.2018 </w:t>
      </w:r>
      <w:r w:rsidRPr="00C65102">
        <w:rPr>
          <w:rFonts w:ascii="Times New Roman" w:hAnsi="Times New Roman" w:cs="Times New Roman"/>
          <w:lang w:val="bg-BG" w:eastAsia="en-US"/>
        </w:rPr>
        <w:t>год.</w:t>
      </w:r>
    </w:p>
    <w:sectPr w:rsidR="00D92511" w:rsidRPr="00C65102" w:rsidSect="00E812DB">
      <w:footerReference w:type="even" r:id="rId9"/>
      <w:footerReference w:type="default" r:id="rId10"/>
      <w:pgSz w:w="12240" w:h="15840"/>
      <w:pgMar w:top="1701" w:right="170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1B4" w:rsidRDefault="009D01B4">
      <w:r>
        <w:separator/>
      </w:r>
    </w:p>
  </w:endnote>
  <w:endnote w:type="continuationSeparator" w:id="0">
    <w:p w:rsidR="009D01B4" w:rsidRDefault="009D0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5AA" w:rsidRDefault="0000643F" w:rsidP="009663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735A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735AA" w:rsidRDefault="002735AA" w:rsidP="00EF420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5AA" w:rsidRDefault="0000643F" w:rsidP="009663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735A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0468">
      <w:rPr>
        <w:rStyle w:val="PageNumber"/>
        <w:noProof/>
      </w:rPr>
      <w:t>3</w:t>
    </w:r>
    <w:r>
      <w:rPr>
        <w:rStyle w:val="PageNumber"/>
      </w:rPr>
      <w:fldChar w:fldCharType="end"/>
    </w:r>
  </w:p>
  <w:p w:rsidR="002735AA" w:rsidRDefault="002735AA" w:rsidP="00EF420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1B4" w:rsidRDefault="009D01B4">
      <w:r>
        <w:separator/>
      </w:r>
    </w:p>
  </w:footnote>
  <w:footnote w:type="continuationSeparator" w:id="0">
    <w:p w:rsidR="009D01B4" w:rsidRDefault="009D01B4">
      <w:r>
        <w:continuationSeparator/>
      </w:r>
    </w:p>
  </w:footnote>
  <w:footnote w:id="1">
    <w:p w:rsidR="002735AA" w:rsidRPr="009667B5" w:rsidRDefault="002735AA">
      <w:pPr>
        <w:pStyle w:val="FootnoteText"/>
        <w:rPr>
          <w:rFonts w:ascii="Times New Roman" w:hAnsi="Times New Roman"/>
          <w:lang w:val="bg-BG"/>
        </w:rPr>
      </w:pPr>
      <w:r>
        <w:rPr>
          <w:rStyle w:val="FootnoteReference"/>
        </w:rPr>
        <w:footnoteRef/>
      </w:r>
      <w:r w:rsidRPr="009667B5">
        <w:rPr>
          <w:lang w:val="ru-RU"/>
        </w:rPr>
        <w:t xml:space="preserve"> </w:t>
      </w:r>
      <w:r>
        <w:rPr>
          <w:rFonts w:ascii="Times New Roman" w:hAnsi="Times New Roman"/>
          <w:lang w:val="bg-BG"/>
        </w:rPr>
        <w:t xml:space="preserve">В зависимост от спецификата на учебната дисциплина и изискванията на преподавателя е възможно да се добавят необходимите форми, или да се премахнат ненужните.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8F6007C"/>
    <w:lvl w:ilvl="0">
      <w:numFmt w:val="bullet"/>
      <w:lvlText w:val="*"/>
      <w:lvlJc w:val="left"/>
    </w:lvl>
  </w:abstractNum>
  <w:abstractNum w:abstractNumId="1">
    <w:nsid w:val="07C123D9"/>
    <w:multiLevelType w:val="hybridMultilevel"/>
    <w:tmpl w:val="EC007C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83361"/>
    <w:multiLevelType w:val="hybridMultilevel"/>
    <w:tmpl w:val="704815C6"/>
    <w:lvl w:ilvl="0" w:tplc="52DE722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D47FD"/>
    <w:multiLevelType w:val="singleLevel"/>
    <w:tmpl w:val="65B2BB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383578C"/>
    <w:multiLevelType w:val="hybridMultilevel"/>
    <w:tmpl w:val="9E1E5B0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ECF1D84"/>
    <w:multiLevelType w:val="hybridMultilevel"/>
    <w:tmpl w:val="40986F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820ABC"/>
    <w:multiLevelType w:val="hybridMultilevel"/>
    <w:tmpl w:val="0A64F1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AD08F6"/>
    <w:multiLevelType w:val="hybridMultilevel"/>
    <w:tmpl w:val="F89ABC86"/>
    <w:lvl w:ilvl="0" w:tplc="FBC2D7D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2F3491"/>
    <w:multiLevelType w:val="hybridMultilevel"/>
    <w:tmpl w:val="5A280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33E5BC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758252F4"/>
    <w:multiLevelType w:val="hybridMultilevel"/>
    <w:tmpl w:val="5492C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9"/>
  </w:num>
  <w:num w:numId="5">
    <w:abstractNumId w:val="3"/>
  </w:num>
  <w:num w:numId="6">
    <w:abstractNumId w:val="0"/>
  </w:num>
  <w:num w:numId="7">
    <w:abstractNumId w:val="2"/>
  </w:num>
  <w:num w:numId="8">
    <w:abstractNumId w:val="6"/>
  </w:num>
  <w:num w:numId="9">
    <w:abstractNumId w:val="4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1B1"/>
    <w:rsid w:val="00003232"/>
    <w:rsid w:val="0000643F"/>
    <w:rsid w:val="00015271"/>
    <w:rsid w:val="00042CE9"/>
    <w:rsid w:val="00044418"/>
    <w:rsid w:val="000548A9"/>
    <w:rsid w:val="0005514C"/>
    <w:rsid w:val="00060C09"/>
    <w:rsid w:val="00062A31"/>
    <w:rsid w:val="000657DB"/>
    <w:rsid w:val="00066204"/>
    <w:rsid w:val="00071D28"/>
    <w:rsid w:val="0007742C"/>
    <w:rsid w:val="00084246"/>
    <w:rsid w:val="00086EC0"/>
    <w:rsid w:val="0008768F"/>
    <w:rsid w:val="00096D0B"/>
    <w:rsid w:val="000A020B"/>
    <w:rsid w:val="000B560A"/>
    <w:rsid w:val="000D049B"/>
    <w:rsid w:val="000E10EF"/>
    <w:rsid w:val="000F1241"/>
    <w:rsid w:val="000F29F5"/>
    <w:rsid w:val="000F580A"/>
    <w:rsid w:val="00107378"/>
    <w:rsid w:val="00111B86"/>
    <w:rsid w:val="001135DE"/>
    <w:rsid w:val="00117F19"/>
    <w:rsid w:val="00121EA4"/>
    <w:rsid w:val="00124C30"/>
    <w:rsid w:val="0012582A"/>
    <w:rsid w:val="001444AC"/>
    <w:rsid w:val="001454E6"/>
    <w:rsid w:val="00153EB1"/>
    <w:rsid w:val="00182AC8"/>
    <w:rsid w:val="00194259"/>
    <w:rsid w:val="001A510D"/>
    <w:rsid w:val="001A766A"/>
    <w:rsid w:val="001B1159"/>
    <w:rsid w:val="001B228F"/>
    <w:rsid w:val="001D5023"/>
    <w:rsid w:val="001E4A0B"/>
    <w:rsid w:val="001E5AC4"/>
    <w:rsid w:val="0020000A"/>
    <w:rsid w:val="00206F12"/>
    <w:rsid w:val="00224EF6"/>
    <w:rsid w:val="00242A8F"/>
    <w:rsid w:val="00242CC4"/>
    <w:rsid w:val="00247344"/>
    <w:rsid w:val="00251FF2"/>
    <w:rsid w:val="002567AD"/>
    <w:rsid w:val="00262585"/>
    <w:rsid w:val="002735AA"/>
    <w:rsid w:val="00296251"/>
    <w:rsid w:val="002A784F"/>
    <w:rsid w:val="002B07AD"/>
    <w:rsid w:val="002C5652"/>
    <w:rsid w:val="002E48E7"/>
    <w:rsid w:val="003364BA"/>
    <w:rsid w:val="00336E66"/>
    <w:rsid w:val="003651D7"/>
    <w:rsid w:val="003720A2"/>
    <w:rsid w:val="003736BB"/>
    <w:rsid w:val="003764D5"/>
    <w:rsid w:val="00385374"/>
    <w:rsid w:val="00391884"/>
    <w:rsid w:val="003A44FC"/>
    <w:rsid w:val="003C186F"/>
    <w:rsid w:val="003E26B3"/>
    <w:rsid w:val="003F41EC"/>
    <w:rsid w:val="004132E4"/>
    <w:rsid w:val="0042059B"/>
    <w:rsid w:val="00435C97"/>
    <w:rsid w:val="00445EE1"/>
    <w:rsid w:val="00485BEA"/>
    <w:rsid w:val="00493718"/>
    <w:rsid w:val="004A1D9F"/>
    <w:rsid w:val="004B0AF9"/>
    <w:rsid w:val="004D1920"/>
    <w:rsid w:val="004D4BB0"/>
    <w:rsid w:val="005044DE"/>
    <w:rsid w:val="005155DF"/>
    <w:rsid w:val="00583A3E"/>
    <w:rsid w:val="00595A2C"/>
    <w:rsid w:val="005975D6"/>
    <w:rsid w:val="005E1F58"/>
    <w:rsid w:val="005E64CB"/>
    <w:rsid w:val="00615143"/>
    <w:rsid w:val="006207DE"/>
    <w:rsid w:val="00631F97"/>
    <w:rsid w:val="006546EB"/>
    <w:rsid w:val="00660D2A"/>
    <w:rsid w:val="006669EC"/>
    <w:rsid w:val="006852DD"/>
    <w:rsid w:val="006948AD"/>
    <w:rsid w:val="0069547F"/>
    <w:rsid w:val="006A0124"/>
    <w:rsid w:val="006A3234"/>
    <w:rsid w:val="006B4498"/>
    <w:rsid w:val="006B65E3"/>
    <w:rsid w:val="006E37D9"/>
    <w:rsid w:val="00704274"/>
    <w:rsid w:val="00715122"/>
    <w:rsid w:val="00716476"/>
    <w:rsid w:val="007264D7"/>
    <w:rsid w:val="00742C4E"/>
    <w:rsid w:val="00762A6A"/>
    <w:rsid w:val="007704D1"/>
    <w:rsid w:val="00780048"/>
    <w:rsid w:val="00784108"/>
    <w:rsid w:val="00796074"/>
    <w:rsid w:val="007B01D8"/>
    <w:rsid w:val="007B0DBD"/>
    <w:rsid w:val="007B1A18"/>
    <w:rsid w:val="007D2C94"/>
    <w:rsid w:val="007E3125"/>
    <w:rsid w:val="007E4FC6"/>
    <w:rsid w:val="007E746E"/>
    <w:rsid w:val="007F6C3E"/>
    <w:rsid w:val="0080736B"/>
    <w:rsid w:val="00812E70"/>
    <w:rsid w:val="008225E5"/>
    <w:rsid w:val="00826432"/>
    <w:rsid w:val="0084561B"/>
    <w:rsid w:val="00845F79"/>
    <w:rsid w:val="00857902"/>
    <w:rsid w:val="00857A12"/>
    <w:rsid w:val="0086327C"/>
    <w:rsid w:val="008704F7"/>
    <w:rsid w:val="00874263"/>
    <w:rsid w:val="00882487"/>
    <w:rsid w:val="00897868"/>
    <w:rsid w:val="008A2F87"/>
    <w:rsid w:val="008D0407"/>
    <w:rsid w:val="008D1DE8"/>
    <w:rsid w:val="008E001F"/>
    <w:rsid w:val="008E1E26"/>
    <w:rsid w:val="008E5139"/>
    <w:rsid w:val="008E765C"/>
    <w:rsid w:val="0091413A"/>
    <w:rsid w:val="00920F85"/>
    <w:rsid w:val="009253EB"/>
    <w:rsid w:val="009418B1"/>
    <w:rsid w:val="00943CAB"/>
    <w:rsid w:val="009632F9"/>
    <w:rsid w:val="009663EE"/>
    <w:rsid w:val="009667B5"/>
    <w:rsid w:val="00970299"/>
    <w:rsid w:val="0097063F"/>
    <w:rsid w:val="009B2447"/>
    <w:rsid w:val="009D01B4"/>
    <w:rsid w:val="009D6737"/>
    <w:rsid w:val="009E110A"/>
    <w:rsid w:val="009E7CF5"/>
    <w:rsid w:val="009F14E5"/>
    <w:rsid w:val="00A11126"/>
    <w:rsid w:val="00A339DD"/>
    <w:rsid w:val="00A52FB1"/>
    <w:rsid w:val="00A54F31"/>
    <w:rsid w:val="00AA07C7"/>
    <w:rsid w:val="00AA79C4"/>
    <w:rsid w:val="00AB1978"/>
    <w:rsid w:val="00AB780D"/>
    <w:rsid w:val="00AC5AAE"/>
    <w:rsid w:val="00AC6417"/>
    <w:rsid w:val="00AE24EC"/>
    <w:rsid w:val="00B02F46"/>
    <w:rsid w:val="00B07600"/>
    <w:rsid w:val="00B251DA"/>
    <w:rsid w:val="00B25EA4"/>
    <w:rsid w:val="00B261B8"/>
    <w:rsid w:val="00B31C4B"/>
    <w:rsid w:val="00B47348"/>
    <w:rsid w:val="00B50C16"/>
    <w:rsid w:val="00B76784"/>
    <w:rsid w:val="00B7733B"/>
    <w:rsid w:val="00B97FD0"/>
    <w:rsid w:val="00BB04A0"/>
    <w:rsid w:val="00BC2E42"/>
    <w:rsid w:val="00BC79AD"/>
    <w:rsid w:val="00BD049C"/>
    <w:rsid w:val="00BD31B7"/>
    <w:rsid w:val="00BF7C79"/>
    <w:rsid w:val="00C0278E"/>
    <w:rsid w:val="00C11396"/>
    <w:rsid w:val="00C30F36"/>
    <w:rsid w:val="00C52447"/>
    <w:rsid w:val="00C62437"/>
    <w:rsid w:val="00C63B44"/>
    <w:rsid w:val="00C649DD"/>
    <w:rsid w:val="00C65102"/>
    <w:rsid w:val="00C77EE3"/>
    <w:rsid w:val="00CA0D39"/>
    <w:rsid w:val="00CA3F51"/>
    <w:rsid w:val="00CC1EB0"/>
    <w:rsid w:val="00CC5606"/>
    <w:rsid w:val="00CC5DC7"/>
    <w:rsid w:val="00CD2DE8"/>
    <w:rsid w:val="00CD67CC"/>
    <w:rsid w:val="00CE3E82"/>
    <w:rsid w:val="00CF083F"/>
    <w:rsid w:val="00D076A2"/>
    <w:rsid w:val="00D1434A"/>
    <w:rsid w:val="00D261B1"/>
    <w:rsid w:val="00D270D8"/>
    <w:rsid w:val="00D33D87"/>
    <w:rsid w:val="00D42333"/>
    <w:rsid w:val="00D46477"/>
    <w:rsid w:val="00D506DD"/>
    <w:rsid w:val="00D53034"/>
    <w:rsid w:val="00D57EAB"/>
    <w:rsid w:val="00D71EBB"/>
    <w:rsid w:val="00D7742F"/>
    <w:rsid w:val="00D85182"/>
    <w:rsid w:val="00D91C7A"/>
    <w:rsid w:val="00D92511"/>
    <w:rsid w:val="00DB5E4A"/>
    <w:rsid w:val="00DC3A02"/>
    <w:rsid w:val="00DD2ED5"/>
    <w:rsid w:val="00DE39CF"/>
    <w:rsid w:val="00DE53E4"/>
    <w:rsid w:val="00DE57E0"/>
    <w:rsid w:val="00DF1C1C"/>
    <w:rsid w:val="00E12FDD"/>
    <w:rsid w:val="00E13BE0"/>
    <w:rsid w:val="00E316EE"/>
    <w:rsid w:val="00E434F0"/>
    <w:rsid w:val="00E57EAE"/>
    <w:rsid w:val="00E63418"/>
    <w:rsid w:val="00E63475"/>
    <w:rsid w:val="00E70AB9"/>
    <w:rsid w:val="00E812DB"/>
    <w:rsid w:val="00E85888"/>
    <w:rsid w:val="00E97A26"/>
    <w:rsid w:val="00EA387F"/>
    <w:rsid w:val="00EB66DE"/>
    <w:rsid w:val="00EC7C05"/>
    <w:rsid w:val="00ED0822"/>
    <w:rsid w:val="00EE6C95"/>
    <w:rsid w:val="00EF0468"/>
    <w:rsid w:val="00EF4201"/>
    <w:rsid w:val="00EF4B30"/>
    <w:rsid w:val="00F13DEB"/>
    <w:rsid w:val="00F22330"/>
    <w:rsid w:val="00F31391"/>
    <w:rsid w:val="00F32630"/>
    <w:rsid w:val="00F4765E"/>
    <w:rsid w:val="00F730D9"/>
    <w:rsid w:val="00FA66F8"/>
    <w:rsid w:val="00FE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55986962-A45A-43BD-9EF3-3A0A3F438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102"/>
    <w:rPr>
      <w:rFonts w:ascii="MS Sans Serif" w:hAnsi="MS Sans Serif" w:cs="MS Sans Serif"/>
      <w:lang w:val="en-US" w:eastAsia="zh-CN"/>
    </w:rPr>
  </w:style>
  <w:style w:type="paragraph" w:styleId="Heading1">
    <w:name w:val="heading 1"/>
    <w:basedOn w:val="Normal"/>
    <w:next w:val="Normal"/>
    <w:qFormat/>
    <w:rsid w:val="00071D28"/>
    <w:pPr>
      <w:keepNext/>
      <w:jc w:val="center"/>
      <w:outlineLvl w:val="0"/>
    </w:pPr>
    <w:rPr>
      <w:b/>
      <w:bCs/>
      <w:sz w:val="36"/>
      <w:szCs w:val="36"/>
      <w:lang w:val="bg-BG"/>
    </w:rPr>
  </w:style>
  <w:style w:type="paragraph" w:styleId="Heading2">
    <w:name w:val="heading 2"/>
    <w:basedOn w:val="Normal"/>
    <w:next w:val="Normal"/>
    <w:qFormat/>
    <w:rsid w:val="00071D28"/>
    <w:pPr>
      <w:keepNext/>
      <w:jc w:val="both"/>
      <w:outlineLvl w:val="1"/>
    </w:pPr>
    <w:rPr>
      <w:sz w:val="28"/>
      <w:szCs w:val="28"/>
      <w:lang w:val="bg-BG"/>
    </w:rPr>
  </w:style>
  <w:style w:type="paragraph" w:styleId="Heading3">
    <w:name w:val="heading 3"/>
    <w:basedOn w:val="Normal"/>
    <w:next w:val="Normal"/>
    <w:qFormat/>
    <w:rsid w:val="00071D28"/>
    <w:pPr>
      <w:keepNext/>
      <w:jc w:val="center"/>
      <w:outlineLvl w:val="2"/>
    </w:pPr>
    <w:rPr>
      <w:b/>
      <w:bCs/>
      <w:sz w:val="28"/>
      <w:szCs w:val="28"/>
      <w:lang w:val="bg-BG"/>
    </w:rPr>
  </w:style>
  <w:style w:type="paragraph" w:styleId="Heading4">
    <w:name w:val="heading 4"/>
    <w:basedOn w:val="Normal"/>
    <w:next w:val="Normal"/>
    <w:qFormat/>
    <w:rsid w:val="00071D28"/>
    <w:pPr>
      <w:keepNext/>
      <w:spacing w:line="360" w:lineRule="auto"/>
      <w:jc w:val="center"/>
      <w:outlineLvl w:val="3"/>
    </w:pPr>
    <w:rPr>
      <w:b/>
      <w:bCs/>
      <w:sz w:val="32"/>
      <w:szCs w:val="32"/>
      <w:lang w:val="bg-BG"/>
    </w:rPr>
  </w:style>
  <w:style w:type="paragraph" w:styleId="Heading5">
    <w:name w:val="heading 5"/>
    <w:basedOn w:val="Normal"/>
    <w:next w:val="Normal"/>
    <w:qFormat/>
    <w:rsid w:val="00071D28"/>
    <w:pPr>
      <w:keepNext/>
      <w:jc w:val="center"/>
      <w:outlineLvl w:val="4"/>
    </w:pPr>
    <w:rPr>
      <w:sz w:val="28"/>
      <w:szCs w:val="28"/>
      <w:lang w:val="bg-BG"/>
    </w:rPr>
  </w:style>
  <w:style w:type="paragraph" w:styleId="Heading6">
    <w:name w:val="heading 6"/>
    <w:basedOn w:val="Normal"/>
    <w:next w:val="Normal"/>
    <w:link w:val="Heading6Char"/>
    <w:qFormat/>
    <w:rsid w:val="00071D28"/>
    <w:pPr>
      <w:keepNext/>
      <w:spacing w:before="40"/>
      <w:jc w:val="both"/>
      <w:outlineLvl w:val="5"/>
    </w:pPr>
    <w:rPr>
      <w:rFonts w:ascii="Arial" w:hAnsi="Arial" w:cs="Arial"/>
      <w:sz w:val="24"/>
      <w:szCs w:val="24"/>
      <w:lang w:val="bg-BG"/>
    </w:rPr>
  </w:style>
  <w:style w:type="paragraph" w:styleId="Heading7">
    <w:name w:val="heading 7"/>
    <w:basedOn w:val="Normal"/>
    <w:next w:val="Normal"/>
    <w:qFormat/>
    <w:rsid w:val="00071D28"/>
    <w:pPr>
      <w:keepNext/>
      <w:spacing w:before="40"/>
      <w:outlineLvl w:val="6"/>
    </w:pPr>
    <w:rPr>
      <w:rFonts w:ascii="Book Antiqua" w:hAnsi="Book Antiqua" w:cs="Book Antiqua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71D2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71D28"/>
  </w:style>
  <w:style w:type="paragraph" w:styleId="BodyText">
    <w:name w:val="Body Text"/>
    <w:basedOn w:val="Normal"/>
    <w:link w:val="BodyTextChar"/>
    <w:rsid w:val="00071D28"/>
    <w:pPr>
      <w:jc w:val="center"/>
    </w:pPr>
    <w:rPr>
      <w:sz w:val="28"/>
      <w:szCs w:val="28"/>
      <w:lang w:val="bg-BG"/>
    </w:rPr>
  </w:style>
  <w:style w:type="paragraph" w:styleId="BodyTextIndent">
    <w:name w:val="Body Text Indent"/>
    <w:basedOn w:val="Normal"/>
    <w:rsid w:val="00071D28"/>
    <w:pPr>
      <w:jc w:val="both"/>
    </w:pPr>
    <w:rPr>
      <w:sz w:val="28"/>
      <w:szCs w:val="28"/>
      <w:lang w:val="bg-BG"/>
    </w:rPr>
  </w:style>
  <w:style w:type="paragraph" w:styleId="BodyText3">
    <w:name w:val="Body Text 3"/>
    <w:basedOn w:val="Normal"/>
    <w:rsid w:val="00071D28"/>
    <w:rPr>
      <w:sz w:val="28"/>
      <w:szCs w:val="28"/>
      <w:lang w:val="bg-BG"/>
    </w:rPr>
  </w:style>
  <w:style w:type="paragraph" w:styleId="Title">
    <w:name w:val="Title"/>
    <w:basedOn w:val="Normal"/>
    <w:qFormat/>
    <w:rsid w:val="00071D28"/>
    <w:pPr>
      <w:jc w:val="center"/>
    </w:pPr>
    <w:rPr>
      <w:sz w:val="28"/>
      <w:szCs w:val="28"/>
      <w:lang w:val="bg-BG"/>
    </w:rPr>
  </w:style>
  <w:style w:type="paragraph" w:styleId="Footer">
    <w:name w:val="footer"/>
    <w:basedOn w:val="Normal"/>
    <w:rsid w:val="00071D28"/>
    <w:pPr>
      <w:tabs>
        <w:tab w:val="center" w:pos="4536"/>
        <w:tab w:val="right" w:pos="9072"/>
      </w:tabs>
    </w:pPr>
  </w:style>
  <w:style w:type="paragraph" w:customStyle="1" w:styleId="Tabl">
    <w:name w:val="Tabl"/>
    <w:basedOn w:val="Normal"/>
    <w:rsid w:val="00071D28"/>
    <w:rPr>
      <w:rFonts w:ascii="Book Antiqua" w:hAnsi="Book Antiqua" w:cs="Book Antiqua"/>
      <w:sz w:val="22"/>
      <w:szCs w:val="22"/>
      <w:lang w:val="bg-BG" w:eastAsia="en-US"/>
    </w:rPr>
  </w:style>
  <w:style w:type="paragraph" w:styleId="BalloonText">
    <w:name w:val="Balloon Text"/>
    <w:basedOn w:val="Normal"/>
    <w:semiHidden/>
    <w:rsid w:val="00D851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E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9667B5"/>
  </w:style>
  <w:style w:type="character" w:styleId="FootnoteReference">
    <w:name w:val="footnote reference"/>
    <w:semiHidden/>
    <w:rsid w:val="009667B5"/>
    <w:rPr>
      <w:vertAlign w:val="superscript"/>
    </w:rPr>
  </w:style>
  <w:style w:type="character" w:styleId="Hyperlink">
    <w:name w:val="Hyperlink"/>
    <w:rsid w:val="00AA07C7"/>
    <w:rPr>
      <w:color w:val="0000FF"/>
      <w:u w:val="single"/>
    </w:rPr>
  </w:style>
  <w:style w:type="character" w:customStyle="1" w:styleId="Heading6Char">
    <w:name w:val="Heading 6 Char"/>
    <w:link w:val="Heading6"/>
    <w:rsid w:val="006A0124"/>
    <w:rPr>
      <w:rFonts w:ascii="Arial" w:hAnsi="Arial" w:cs="Arial"/>
      <w:sz w:val="24"/>
      <w:szCs w:val="24"/>
      <w:lang w:val="bg-BG" w:eastAsia="zh-CN" w:bidi="ar-SA"/>
    </w:rPr>
  </w:style>
  <w:style w:type="character" w:styleId="Strong">
    <w:name w:val="Strong"/>
    <w:basedOn w:val="DefaultParagraphFont"/>
    <w:qFormat/>
    <w:rsid w:val="00F31391"/>
    <w:rPr>
      <w:b/>
      <w:bCs/>
    </w:rPr>
  </w:style>
  <w:style w:type="character" w:customStyle="1" w:styleId="BodyTextChar">
    <w:name w:val="Body Text Char"/>
    <w:basedOn w:val="DefaultParagraphFont"/>
    <w:link w:val="BodyText"/>
    <w:rsid w:val="00874263"/>
    <w:rPr>
      <w:rFonts w:ascii="MS Sans Serif" w:hAnsi="MS Sans Serif" w:cs="MS Sans Serif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12D8C-DFD5-4549-A88E-A5574BAC9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977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Проф</vt:lpstr>
    </vt:vector>
  </TitlesOfParts>
  <Company>SU_FNPP</Company>
  <LinksUpToDate>false</LinksUpToDate>
  <CharactersWithSpaces>6533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</dc:title>
  <dc:creator>BARAKOV</dc:creator>
  <cp:lastModifiedBy>slav-ezik</cp:lastModifiedBy>
  <cp:revision>2</cp:revision>
  <cp:lastPrinted>2012-05-08T10:27:00Z</cp:lastPrinted>
  <dcterms:created xsi:type="dcterms:W3CDTF">2018-03-29T11:44:00Z</dcterms:created>
  <dcterms:modified xsi:type="dcterms:W3CDTF">2018-03-29T11:44:00Z</dcterms:modified>
</cp:coreProperties>
</file>