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BC0" w:rsidRPr="000A3455" w:rsidRDefault="00060BC0" w:rsidP="00060BC0">
      <w:pPr>
        <w:pStyle w:val="Title"/>
        <w:ind w:firstLine="4820"/>
        <w:jc w:val="both"/>
        <w:rPr>
          <w:rFonts w:ascii="Times New Roman" w:hAnsi="Times New Roman" w:cs="Times New Roman"/>
          <w:b/>
          <w:lang w:val="cs-CZ"/>
        </w:rPr>
      </w:pPr>
      <w:bookmarkStart w:id="0" w:name="_GoBack"/>
      <w:bookmarkEnd w:id="0"/>
    </w:p>
    <w:p w:rsidR="00060BC0" w:rsidRPr="000A3455" w:rsidRDefault="00060BC0" w:rsidP="00060BC0">
      <w:pPr>
        <w:pStyle w:val="Title"/>
        <w:ind w:firstLine="4820"/>
        <w:jc w:val="both"/>
        <w:rPr>
          <w:rFonts w:ascii="Times New Roman" w:hAnsi="Times New Roman" w:cs="Times New Roman"/>
          <w:b/>
          <w:lang w:val="cs-CZ"/>
        </w:rPr>
      </w:pPr>
      <w:r>
        <w:rPr>
          <w:rFonts w:ascii="Times New Roman" w:hAnsi="Times New Roman" w:cs="Times New Roman"/>
          <w:b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0" t="0" r="254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3455">
        <w:rPr>
          <w:rFonts w:ascii="Times New Roman" w:hAnsi="Times New Roman" w:cs="Times New Roman"/>
          <w:b/>
          <w:lang w:val="cs-CZ"/>
        </w:rPr>
        <w:t>Утвърдил: …………………..</w:t>
      </w:r>
    </w:p>
    <w:p w:rsidR="00060BC0" w:rsidRPr="000A3455" w:rsidRDefault="00060BC0" w:rsidP="00060BC0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b/>
          <w:bCs/>
          <w:lang w:val="cs-CZ"/>
        </w:rPr>
        <w:tab/>
      </w:r>
      <w:r w:rsidRPr="000A3455">
        <w:rPr>
          <w:rFonts w:ascii="Times New Roman" w:hAnsi="Times New Roman" w:cs="Times New Roman"/>
          <w:b/>
          <w:bCs/>
          <w:lang w:val="cs-CZ"/>
        </w:rPr>
        <w:tab/>
      </w:r>
      <w:r w:rsidRPr="000A3455">
        <w:rPr>
          <w:rFonts w:ascii="Times New Roman" w:hAnsi="Times New Roman" w:cs="Times New Roman"/>
          <w:b/>
          <w:bCs/>
          <w:lang w:val="cs-CZ"/>
        </w:rPr>
        <w:tab/>
      </w:r>
    </w:p>
    <w:p w:rsidR="00060BC0" w:rsidRPr="000A3455" w:rsidRDefault="00060BC0" w:rsidP="00060BC0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cs-CZ"/>
        </w:rPr>
      </w:pPr>
      <w:r w:rsidRPr="000A3455">
        <w:rPr>
          <w:rFonts w:ascii="Times New Roman" w:hAnsi="Times New Roman" w:cs="Times New Roman"/>
          <w:b/>
          <w:bCs/>
          <w:lang w:val="cs-CZ"/>
        </w:rPr>
        <w:tab/>
      </w:r>
      <w:r w:rsidRPr="000A3455">
        <w:rPr>
          <w:rFonts w:ascii="Times New Roman" w:hAnsi="Times New Roman" w:cs="Times New Roman"/>
          <w:b/>
          <w:bCs/>
          <w:lang w:val="cs-CZ"/>
        </w:rPr>
        <w:tab/>
      </w:r>
      <w:r w:rsidRPr="000A3455">
        <w:rPr>
          <w:rFonts w:ascii="Times New Roman" w:hAnsi="Times New Roman" w:cs="Times New Roman"/>
          <w:b/>
          <w:bCs/>
          <w:lang w:val="cs-CZ"/>
        </w:rPr>
        <w:tab/>
        <w:t>Декан</w:t>
      </w:r>
    </w:p>
    <w:p w:rsidR="00060BC0" w:rsidRPr="000A3455" w:rsidRDefault="00060BC0" w:rsidP="00060BC0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cs-CZ"/>
        </w:rPr>
      </w:pPr>
      <w:r w:rsidRPr="000A3455">
        <w:rPr>
          <w:rFonts w:ascii="Times New Roman" w:hAnsi="Times New Roman" w:cs="Times New Roman"/>
          <w:b/>
          <w:bCs/>
          <w:lang w:val="cs-CZ"/>
        </w:rPr>
        <w:t>Дата .............................</w:t>
      </w:r>
    </w:p>
    <w:p w:rsidR="00060BC0" w:rsidRPr="000A3455" w:rsidRDefault="00060BC0" w:rsidP="00060BC0">
      <w:pPr>
        <w:pStyle w:val="Title"/>
        <w:spacing w:before="360" w:line="360" w:lineRule="auto"/>
        <w:rPr>
          <w:rFonts w:ascii="Times New Roman" w:hAnsi="Times New Roman" w:cs="Times New Roman"/>
          <w:b/>
          <w:bCs/>
          <w:lang w:val="cs-CZ"/>
        </w:rPr>
      </w:pPr>
      <w:r w:rsidRPr="000A3455">
        <w:rPr>
          <w:rFonts w:ascii="Times New Roman" w:hAnsi="Times New Roman" w:cs="Times New Roman"/>
          <w:b/>
          <w:bCs/>
          <w:lang w:val="cs-CZ"/>
        </w:rPr>
        <w:t>СОФИЙСКИ УНИВЕРСИТЕТ “СВ. КЛИМЕНТ ОХРИДСКИ”</w:t>
      </w:r>
    </w:p>
    <w:p w:rsidR="00060BC0" w:rsidRPr="000A3455" w:rsidRDefault="00060BC0" w:rsidP="00060BC0">
      <w:pPr>
        <w:pStyle w:val="Heading1"/>
        <w:jc w:val="left"/>
        <w:rPr>
          <w:rFonts w:ascii="Times New Roman" w:hAnsi="Times New Roman" w:cs="Times New Roman"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sz w:val="28"/>
          <w:szCs w:val="28"/>
          <w:lang w:val="cs-CZ"/>
        </w:rPr>
        <w:t>Факултет</w:t>
      </w:r>
      <w:r w:rsidRPr="000A3455">
        <w:rPr>
          <w:rFonts w:ascii="Times New Roman" w:hAnsi="Times New Roman" w:cs="Times New Roman"/>
          <w:sz w:val="24"/>
          <w:szCs w:val="24"/>
          <w:lang w:val="cs-CZ"/>
        </w:rPr>
        <w:t>: Славянски филологии</w:t>
      </w:r>
    </w:p>
    <w:p w:rsidR="00060BC0" w:rsidRPr="000A3455" w:rsidRDefault="00060BC0" w:rsidP="00060BC0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sz w:val="24"/>
          <w:szCs w:val="24"/>
          <w:lang w:val="cs-CZ"/>
        </w:rPr>
        <w:t xml:space="preserve">Специалност: </w:t>
      </w:r>
      <w:r w:rsidRPr="000A3455">
        <w:rPr>
          <w:rFonts w:ascii="Times New Roman" w:hAnsi="Times New Roman" w:cs="Times New Roman"/>
          <w:i/>
          <w:sz w:val="24"/>
          <w:szCs w:val="24"/>
          <w:lang w:val="cs-CZ"/>
        </w:rPr>
        <w:t>(код и 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0A3455" w:rsidRDefault="00060BC0" w:rsidP="00EB16A1">
            <w:pPr>
              <w:jc w:val="center"/>
              <w:rPr>
                <w:rFonts w:ascii="Arial" w:hAnsi="Arial" w:cs="Arial"/>
                <w:sz w:val="26"/>
                <w:szCs w:val="26"/>
                <w:lang w:val="cs-CZ" w:eastAsia="en-US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СЛС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0A3455" w:rsidRDefault="00060BC0" w:rsidP="00EB16A1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0A3455" w:rsidRDefault="00060BC0" w:rsidP="00EB16A1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0A3455" w:rsidRDefault="00060BC0" w:rsidP="00EB16A1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0A3455" w:rsidRDefault="00060BC0" w:rsidP="00EB16A1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0A3455" w:rsidRDefault="00060BC0" w:rsidP="00EB16A1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0A3455" w:rsidRDefault="00060BC0" w:rsidP="00EB16A1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0A3455" w:rsidRDefault="00060BC0" w:rsidP="00EB16A1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BC0" w:rsidRPr="005E16F7" w:rsidRDefault="005E16F7" w:rsidP="00EB16A1">
            <w:pPr>
              <w:jc w:val="center"/>
              <w:rPr>
                <w:rFonts w:ascii="Arial" w:hAnsi="Arial" w:cs="Arial"/>
                <w:sz w:val="26"/>
                <w:szCs w:val="26"/>
                <w:lang w:val="bg-BG"/>
              </w:rPr>
            </w:pPr>
            <w:r>
              <w:rPr>
                <w:rFonts w:ascii="Arial" w:hAnsi="Arial" w:cs="Arial"/>
                <w:sz w:val="26"/>
                <w:szCs w:val="26"/>
                <w:lang w:val="bg-BG"/>
              </w:rPr>
              <w:t>5</w:t>
            </w:r>
          </w:p>
        </w:tc>
      </w:tr>
    </w:tbl>
    <w:p w:rsidR="00060BC0" w:rsidRPr="000A3455" w:rsidRDefault="00060BC0" w:rsidP="00060BC0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060BC0" w:rsidRPr="000A3455" w:rsidRDefault="00060BC0" w:rsidP="00060BC0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sz w:val="24"/>
          <w:szCs w:val="24"/>
          <w:lang w:val="cs-CZ"/>
        </w:rPr>
        <w:t>Чешка филология</w:t>
      </w:r>
    </w:p>
    <w:p w:rsidR="00060BC0" w:rsidRPr="000A3455" w:rsidRDefault="00060BC0" w:rsidP="00060BC0">
      <w:pPr>
        <w:rPr>
          <w:rFonts w:ascii="Times New Roman" w:hAnsi="Times New Roman" w:cs="Times New Roman"/>
          <w:i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b/>
          <w:sz w:val="28"/>
          <w:szCs w:val="28"/>
          <w:lang w:val="cs-CZ"/>
        </w:rPr>
        <w:t>Магистърска програма</w:t>
      </w:r>
      <w:r w:rsidRPr="000A3455">
        <w:rPr>
          <w:rFonts w:ascii="Times New Roman" w:hAnsi="Times New Roman" w:cs="Times New Roman"/>
          <w:sz w:val="24"/>
          <w:szCs w:val="24"/>
          <w:lang w:val="cs-CZ"/>
        </w:rPr>
        <w:t xml:space="preserve">: </w:t>
      </w:r>
      <w:r w:rsidRPr="000A3455">
        <w:rPr>
          <w:rFonts w:ascii="Times New Roman" w:hAnsi="Times New Roman" w:cs="Times New Roman"/>
          <w:i/>
          <w:sz w:val="24"/>
          <w:szCs w:val="24"/>
          <w:lang w:val="cs-CZ"/>
        </w:rPr>
        <w:t>(код и 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60BC0" w:rsidRPr="003E448F" w:rsidTr="00EB16A1">
        <w:tc>
          <w:tcPr>
            <w:tcW w:w="534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</w:tbl>
    <w:p w:rsidR="00060BC0" w:rsidRPr="000A3455" w:rsidRDefault="00060BC0" w:rsidP="00060BC0">
      <w:pPr>
        <w:pStyle w:val="Heading1"/>
        <w:jc w:val="left"/>
        <w:rPr>
          <w:rFonts w:ascii="Times New Roman" w:hAnsi="Times New Roman" w:cs="Times New Roman"/>
          <w:sz w:val="24"/>
          <w:szCs w:val="24"/>
          <w:lang w:val="cs-CZ"/>
        </w:rPr>
      </w:pPr>
    </w:p>
    <w:p w:rsidR="00060BC0" w:rsidRPr="000A3455" w:rsidRDefault="00060BC0" w:rsidP="00060BC0">
      <w:pPr>
        <w:rPr>
          <w:rFonts w:ascii="Times New Roman" w:hAnsi="Times New Roman"/>
          <w:sz w:val="24"/>
          <w:szCs w:val="24"/>
          <w:lang w:val="cs-CZ"/>
        </w:rPr>
      </w:pPr>
      <w:r w:rsidRPr="000A3455">
        <w:rPr>
          <w:rFonts w:ascii="Times New Roman" w:hAnsi="Times New Roman"/>
          <w:sz w:val="24"/>
          <w:szCs w:val="24"/>
          <w:lang w:val="cs-CZ"/>
        </w:rPr>
        <w:t>...................................................................................................................................................</w:t>
      </w:r>
    </w:p>
    <w:p w:rsidR="00060BC0" w:rsidRPr="000A3455" w:rsidRDefault="00060BC0" w:rsidP="00060BC0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="00060BC0" w:rsidRPr="000A3455" w:rsidRDefault="00060BC0" w:rsidP="00060BC0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  <w:lang w:val="cs-CZ"/>
        </w:rPr>
      </w:pPr>
      <w:r w:rsidRPr="000A3455">
        <w:rPr>
          <w:rFonts w:ascii="Times New Roman" w:hAnsi="Times New Roman" w:cs="Times New Roman"/>
          <w:sz w:val="28"/>
          <w:szCs w:val="28"/>
          <w:lang w:val="cs-CZ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060BC0" w:rsidRPr="000A3455" w:rsidTr="00EB16A1">
        <w:tc>
          <w:tcPr>
            <w:tcW w:w="392" w:type="dxa"/>
            <w:shd w:val="clear" w:color="auto" w:fill="auto"/>
          </w:tcPr>
          <w:p w:rsidR="00060BC0" w:rsidRPr="000A3455" w:rsidRDefault="00060BC0" w:rsidP="00EB16A1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</w:pPr>
            <w:r w:rsidRPr="000A345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060BC0" w:rsidRPr="000A3455" w:rsidRDefault="00060BC0" w:rsidP="00EB16A1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</w:pPr>
            <w:r w:rsidRPr="000A345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  <w:t>З</w:t>
            </w:r>
          </w:p>
        </w:tc>
        <w:tc>
          <w:tcPr>
            <w:tcW w:w="425" w:type="dxa"/>
            <w:shd w:val="clear" w:color="auto" w:fill="auto"/>
          </w:tcPr>
          <w:p w:rsidR="00060BC0" w:rsidRPr="000A3455" w:rsidRDefault="00060BC0" w:rsidP="00EB16A1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060BC0" w:rsidRPr="000A3455" w:rsidRDefault="00060BC0" w:rsidP="00EB16A1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  <w:t>5</w:t>
            </w:r>
          </w:p>
        </w:tc>
      </w:tr>
    </w:tbl>
    <w:p w:rsidR="00060BC0" w:rsidRPr="000A3455" w:rsidRDefault="00060BC0" w:rsidP="00060BC0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b w:val="0"/>
          <w:bCs w:val="0"/>
          <w:lang w:val="cs-CZ"/>
        </w:rPr>
        <w:t>Дисциплина</w:t>
      </w:r>
      <w:r w:rsidRPr="000A3455">
        <w:rPr>
          <w:rFonts w:ascii="Times New Roman" w:hAnsi="Times New Roman" w:cs="Times New Roman"/>
          <w:b w:val="0"/>
          <w:bCs w:val="0"/>
          <w:sz w:val="24"/>
          <w:szCs w:val="24"/>
          <w:lang w:val="cs-CZ"/>
        </w:rPr>
        <w:t xml:space="preserve">: </w:t>
      </w:r>
    </w:p>
    <w:p w:rsidR="00060BC0" w:rsidRPr="000A3455" w:rsidRDefault="00060BC0" w:rsidP="00060BC0">
      <w:pPr>
        <w:pStyle w:val="Heading3"/>
        <w:spacing w:line="360" w:lineRule="auto"/>
        <w:jc w:val="left"/>
        <w:rPr>
          <w:rFonts w:ascii="Times New Roman" w:hAnsi="Times New Roman" w:cs="Times New Roman"/>
          <w:sz w:val="22"/>
          <w:szCs w:val="22"/>
          <w:lang w:val="cs-CZ"/>
        </w:rPr>
      </w:pPr>
      <w:r w:rsidRPr="000A3455">
        <w:rPr>
          <w:rFonts w:ascii="Times New Roman" w:hAnsi="Times New Roman" w:cs="Times New Roman"/>
          <w:b w:val="0"/>
          <w:i/>
          <w:sz w:val="22"/>
          <w:szCs w:val="22"/>
          <w:lang w:val="cs-CZ"/>
        </w:rPr>
        <w:t>(код и наименование)</w:t>
      </w:r>
      <w:r w:rsidRPr="000A3455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2"/>
          <w:lang w:val="cs-CZ"/>
        </w:rPr>
        <w:t>Практически чешки език – VIII</w:t>
      </w:r>
      <w:r w:rsidRPr="000A3455">
        <w:rPr>
          <w:rFonts w:ascii="Times New Roman" w:hAnsi="Times New Roman" w:cs="Times New Roman"/>
          <w:sz w:val="24"/>
          <w:szCs w:val="22"/>
          <w:lang w:val="cs-CZ"/>
        </w:rPr>
        <w:t xml:space="preserve"> част</w:t>
      </w:r>
    </w:p>
    <w:p w:rsidR="005E16F7" w:rsidRPr="00F56772" w:rsidRDefault="00060BC0" w:rsidP="005E16F7">
      <w:pPr>
        <w:pStyle w:val="Heading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55">
        <w:rPr>
          <w:sz w:val="24"/>
          <w:szCs w:val="24"/>
          <w:lang w:val="cs-CZ"/>
        </w:rPr>
        <w:t xml:space="preserve">Преподавател: </w:t>
      </w:r>
      <w:r w:rsidR="00F44807" w:rsidRPr="009208C5">
        <w:rPr>
          <w:rFonts w:ascii="Times New Roman" w:hAnsi="Times New Roman" w:cs="Times New Roman"/>
          <w:b w:val="0"/>
          <w:sz w:val="24"/>
          <w:szCs w:val="24"/>
        </w:rPr>
        <w:t>доц.</w:t>
      </w:r>
      <w:r w:rsidR="00F44807">
        <w:rPr>
          <w:rFonts w:ascii="Times New Roman" w:hAnsi="Times New Roman" w:cs="Times New Roman"/>
          <w:b w:val="0"/>
          <w:sz w:val="24"/>
          <w:szCs w:val="24"/>
        </w:rPr>
        <w:t xml:space="preserve"> д-р Цветанка Аврамова, </w:t>
      </w:r>
      <w:r w:rsidR="005E16F7">
        <w:rPr>
          <w:rFonts w:ascii="Times New Roman" w:hAnsi="Times New Roman" w:cs="Times New Roman"/>
          <w:b w:val="0"/>
          <w:sz w:val="24"/>
          <w:szCs w:val="24"/>
        </w:rPr>
        <w:t xml:space="preserve">хон. ас. Миглена Михайлова-Паланска, </w:t>
      </w:r>
      <w:r w:rsidR="005E16F7" w:rsidRPr="00F56772">
        <w:rPr>
          <w:rFonts w:ascii="Times New Roman" w:hAnsi="Times New Roman" w:cs="Times New Roman"/>
          <w:b w:val="0"/>
          <w:sz w:val="24"/>
          <w:szCs w:val="24"/>
        </w:rPr>
        <w:t xml:space="preserve">лектор Ева </w:t>
      </w:r>
      <w:r w:rsidR="005E16F7">
        <w:rPr>
          <w:rFonts w:ascii="Times New Roman" w:hAnsi="Times New Roman" w:cs="Times New Roman"/>
          <w:b w:val="0"/>
          <w:sz w:val="24"/>
          <w:szCs w:val="24"/>
        </w:rPr>
        <w:t>Коваржова</w:t>
      </w:r>
      <w:r w:rsidR="00F448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60BC0" w:rsidRPr="000A3455" w:rsidRDefault="00060BC0" w:rsidP="00060BC0">
      <w:pPr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28"/>
        <w:gridCol w:w="1418"/>
      </w:tblGrid>
      <w:tr w:rsidR="00060BC0" w:rsidRPr="000A3455" w:rsidTr="00EB16A1">
        <w:tc>
          <w:tcPr>
            <w:tcW w:w="2093" w:type="dxa"/>
            <w:shd w:val="clear" w:color="auto" w:fill="C0C0C0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Учебна заетост</w:t>
            </w:r>
          </w:p>
        </w:tc>
        <w:tc>
          <w:tcPr>
            <w:tcW w:w="5528" w:type="dxa"/>
            <w:shd w:val="clear" w:color="auto" w:fill="C0C0C0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Хорариум</w:t>
            </w:r>
          </w:p>
        </w:tc>
      </w:tr>
      <w:tr w:rsidR="00060BC0" w:rsidRPr="000A3455" w:rsidTr="00EB16A1">
        <w:tc>
          <w:tcPr>
            <w:tcW w:w="2093" w:type="dxa"/>
            <w:vMerge w:val="restart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Аудиторна заетост</w:t>
            </w: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Лекции</w:t>
            </w:r>
          </w:p>
        </w:tc>
        <w:tc>
          <w:tcPr>
            <w:tcW w:w="141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2093" w:type="dxa"/>
            <w:vMerge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Семинарни упражнения</w:t>
            </w:r>
          </w:p>
        </w:tc>
        <w:tc>
          <w:tcPr>
            <w:tcW w:w="1418" w:type="dxa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90</w:t>
            </w:r>
          </w:p>
        </w:tc>
      </w:tr>
      <w:tr w:rsidR="00060BC0" w:rsidRPr="000A3455" w:rsidTr="00EB16A1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Практически упражнения (хоспетиране)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7621" w:type="dxa"/>
            <w:gridSpan w:val="2"/>
            <w:shd w:val="clear" w:color="auto" w:fill="C0C0C0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90</w:t>
            </w:r>
          </w:p>
        </w:tc>
      </w:tr>
      <w:tr w:rsidR="00060BC0" w:rsidRPr="000A3455" w:rsidTr="00EB16A1">
        <w:tc>
          <w:tcPr>
            <w:tcW w:w="2093" w:type="dxa"/>
            <w:vMerge w:val="restart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Извънаудиторна заетост</w:t>
            </w: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Реферат</w:t>
            </w:r>
          </w:p>
        </w:tc>
        <w:tc>
          <w:tcPr>
            <w:tcW w:w="1418" w:type="dxa"/>
          </w:tcPr>
          <w:p w:rsidR="00060BC0" w:rsidRPr="005E16F7" w:rsidRDefault="005E16F7" w:rsidP="005E16F7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060BC0" w:rsidRPr="000A3455" w:rsidTr="00EB16A1">
        <w:tc>
          <w:tcPr>
            <w:tcW w:w="2093" w:type="dxa"/>
            <w:vMerge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Доклад/Презентация</w:t>
            </w:r>
          </w:p>
        </w:tc>
        <w:tc>
          <w:tcPr>
            <w:tcW w:w="1418" w:type="dxa"/>
          </w:tcPr>
          <w:p w:rsidR="00060BC0" w:rsidRPr="005E16F7" w:rsidRDefault="005E16F7" w:rsidP="005E16F7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060BC0" w:rsidRPr="000A3455" w:rsidTr="00EB16A1">
        <w:tc>
          <w:tcPr>
            <w:tcW w:w="2093" w:type="dxa"/>
            <w:vMerge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Научно есе</w:t>
            </w:r>
          </w:p>
        </w:tc>
        <w:tc>
          <w:tcPr>
            <w:tcW w:w="141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2093" w:type="dxa"/>
            <w:vMerge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Курсов учебен проект</w:t>
            </w:r>
          </w:p>
        </w:tc>
        <w:tc>
          <w:tcPr>
            <w:tcW w:w="141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2093" w:type="dxa"/>
            <w:vMerge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Учебна екскурзия</w:t>
            </w:r>
          </w:p>
        </w:tc>
        <w:tc>
          <w:tcPr>
            <w:tcW w:w="141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F87C01" w:rsidTr="00EB16A1">
        <w:tc>
          <w:tcPr>
            <w:tcW w:w="2093" w:type="dxa"/>
            <w:vMerge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060BC0" w:rsidRPr="005E16F7" w:rsidRDefault="005E16F7" w:rsidP="005E16F7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060BC0" w:rsidRPr="00F87C01" w:rsidTr="00EB16A1">
        <w:tc>
          <w:tcPr>
            <w:tcW w:w="2093" w:type="dxa"/>
            <w:vMerge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141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F87C01" w:rsidTr="00EB16A1">
        <w:tc>
          <w:tcPr>
            <w:tcW w:w="2093" w:type="dxa"/>
            <w:vMerge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1418" w:type="dxa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F87C01" w:rsidTr="00EB16A1">
        <w:tc>
          <w:tcPr>
            <w:tcW w:w="2093" w:type="dxa"/>
            <w:tcBorders>
              <w:bottom w:val="single" w:sz="4" w:space="0" w:color="auto"/>
            </w:tcBorders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7621" w:type="dxa"/>
            <w:gridSpan w:val="2"/>
            <w:shd w:val="clear" w:color="auto" w:fill="C0C0C0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Обща извънаудиторна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0BC0" w:rsidRPr="000A3455" w:rsidRDefault="006B49ED" w:rsidP="00EB16A1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90</w:t>
            </w:r>
            <w:r w:rsidR="00060BC0" w:rsidRPr="000A3455">
              <w:rPr>
                <w:rFonts w:ascii="Times New Roman" w:hAnsi="Times New Roman" w:cs="Times New Roman"/>
                <w:b/>
                <w:lang w:val="cs-CZ"/>
              </w:rPr>
              <w:t xml:space="preserve"> </w:t>
            </w:r>
          </w:p>
        </w:tc>
      </w:tr>
      <w:tr w:rsidR="00060BC0" w:rsidRPr="000A3455" w:rsidTr="00EB16A1">
        <w:tc>
          <w:tcPr>
            <w:tcW w:w="7621" w:type="dxa"/>
            <w:gridSpan w:val="2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ОБЩА ЗАЕТОСТ</w:t>
            </w:r>
          </w:p>
        </w:tc>
        <w:tc>
          <w:tcPr>
            <w:tcW w:w="1418" w:type="dxa"/>
          </w:tcPr>
          <w:p w:rsidR="00060BC0" w:rsidRPr="000A3455" w:rsidRDefault="006B49ED" w:rsidP="00EB16A1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18</w:t>
            </w:r>
            <w:r w:rsidR="00060BC0">
              <w:rPr>
                <w:rFonts w:ascii="Times New Roman" w:hAnsi="Times New Roman" w:cs="Times New Roman"/>
                <w:b/>
                <w:lang w:val="cs-CZ"/>
              </w:rPr>
              <w:t>0</w:t>
            </w:r>
          </w:p>
        </w:tc>
      </w:tr>
      <w:tr w:rsidR="00060BC0" w:rsidRPr="000A3455" w:rsidTr="00EB16A1">
        <w:tc>
          <w:tcPr>
            <w:tcW w:w="7621" w:type="dxa"/>
            <w:gridSpan w:val="2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Кредити аудиторна заетост</w:t>
            </w:r>
          </w:p>
        </w:tc>
        <w:tc>
          <w:tcPr>
            <w:tcW w:w="1418" w:type="dxa"/>
          </w:tcPr>
          <w:p w:rsidR="00060BC0" w:rsidRPr="000A3455" w:rsidRDefault="006B49ED" w:rsidP="00EB16A1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3</w:t>
            </w:r>
          </w:p>
        </w:tc>
      </w:tr>
      <w:tr w:rsidR="00060BC0" w:rsidRPr="000A3455" w:rsidTr="00EB16A1">
        <w:tc>
          <w:tcPr>
            <w:tcW w:w="7621" w:type="dxa"/>
            <w:gridSpan w:val="2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Кредити извънаудиторна заетост</w:t>
            </w:r>
          </w:p>
        </w:tc>
        <w:tc>
          <w:tcPr>
            <w:tcW w:w="1418" w:type="dxa"/>
          </w:tcPr>
          <w:p w:rsidR="00060BC0" w:rsidRPr="000A3455" w:rsidRDefault="006B49ED" w:rsidP="006B49ED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3</w:t>
            </w:r>
          </w:p>
        </w:tc>
      </w:tr>
      <w:tr w:rsidR="00060BC0" w:rsidRPr="000A3455" w:rsidTr="00EB16A1">
        <w:tc>
          <w:tcPr>
            <w:tcW w:w="7621" w:type="dxa"/>
            <w:gridSpan w:val="2"/>
          </w:tcPr>
          <w:p w:rsidR="00060BC0" w:rsidRPr="000A3455" w:rsidRDefault="00060BC0" w:rsidP="00EB16A1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ОБЩО ЕКСТ</w:t>
            </w:r>
          </w:p>
        </w:tc>
        <w:tc>
          <w:tcPr>
            <w:tcW w:w="1418" w:type="dxa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6</w:t>
            </w:r>
          </w:p>
        </w:tc>
      </w:tr>
    </w:tbl>
    <w:p w:rsidR="00060BC0" w:rsidRPr="000A3455" w:rsidRDefault="00060BC0" w:rsidP="00060BC0">
      <w:pPr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28"/>
        <w:gridCol w:w="2835"/>
      </w:tblGrid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lastRenderedPageBreak/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Формиране на оценката по дисциплината</w:t>
            </w:r>
            <w:r w:rsidRPr="000A3455">
              <w:rPr>
                <w:rStyle w:val="FootnoteReference"/>
                <w:rFonts w:ascii="Times New Roman" w:hAnsi="Times New Roman" w:cs="Times New Roman"/>
                <w:b/>
                <w:lang w:val="cs-CZ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0BC0" w:rsidRPr="000A3455" w:rsidRDefault="00060BC0" w:rsidP="00EB16A1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% от оценката</w:t>
            </w:r>
          </w:p>
        </w:tc>
      </w:tr>
      <w:tr w:rsidR="00060BC0" w:rsidRPr="003E448F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EB16A1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Workshops (информационно търсене и колективно обсъждане на доклади и реферати)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3E448F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rPr>
                <w:rFonts w:ascii="Times New Roman" w:hAnsi="Times New Roman" w:cs="Times New Roman"/>
                <w:lang w:val="cs-CZ"/>
              </w:rPr>
            </w:pPr>
            <w:r w:rsidRPr="006B49ED">
              <w:rPr>
                <w:rFonts w:ascii="Times New Roman" w:hAnsi="Times New Roman" w:cs="Times New Roman"/>
                <w:lang w:val="cs-CZ"/>
              </w:rPr>
              <w:t>Участие в тематични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rPr>
                <w:rFonts w:ascii="Times New Roman" w:hAnsi="Times New Roman" w:cs="Times New Roman"/>
                <w:lang w:val="cs-CZ"/>
              </w:rPr>
            </w:pPr>
            <w:r w:rsidRPr="006B49ED">
              <w:rPr>
                <w:rFonts w:ascii="Times New Roman" w:hAnsi="Times New Roman" w:cs="Times New Roman"/>
                <w:lang w:val="cs-CZ"/>
              </w:rPr>
              <w:t xml:space="preserve">Демонстрационни занятия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Посещения на обекти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Портфолио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Тестова проверка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Решаване на казуси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Текуща самостоятелна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6B49ED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060BC0" w:rsidP="00060BC0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C01" w:rsidRPr="00106241" w:rsidRDefault="00F87C01" w:rsidP="00F87C01">
            <w:pPr>
              <w:pStyle w:val="BodyTextIndent"/>
              <w:rPr>
                <w:rFonts w:ascii="Times New Roman" w:hAnsi="Times New Roman" w:cs="Times New Roman"/>
                <w:sz w:val="20"/>
                <w:szCs w:val="20"/>
              </w:rPr>
            </w:pPr>
            <w:r w:rsidRPr="00106241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Изпит:</w:t>
            </w:r>
            <w:r w:rsidRPr="00106241">
              <w:rPr>
                <w:rFonts w:ascii="Times New Roman" w:hAnsi="Times New Roman" w:cs="Times New Roman"/>
                <w:sz w:val="20"/>
                <w:szCs w:val="20"/>
              </w:rPr>
              <w:t xml:space="preserve"> Писмен държавен изпит по практически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чешки</w:t>
            </w:r>
            <w:r w:rsidRPr="00106241">
              <w:rPr>
                <w:rFonts w:ascii="Times New Roman" w:hAnsi="Times New Roman" w:cs="Times New Roman"/>
                <w:sz w:val="20"/>
                <w:szCs w:val="20"/>
              </w:rPr>
              <w:t xml:space="preserve"> език:</w:t>
            </w:r>
          </w:p>
          <w:p w:rsidR="00F87C01" w:rsidRPr="00106241" w:rsidRDefault="00F87C01" w:rsidP="00F87C01">
            <w:pPr>
              <w:pStyle w:val="BodyTextIndent"/>
              <w:ind w:firstLine="437"/>
              <w:rPr>
                <w:rFonts w:ascii="Times New Roman" w:hAnsi="Times New Roman" w:cs="Times New Roman"/>
                <w:sz w:val="20"/>
                <w:szCs w:val="20"/>
              </w:rPr>
            </w:pPr>
            <w:r w:rsidRPr="00106241">
              <w:rPr>
                <w:rFonts w:ascii="Times New Roman" w:hAnsi="Times New Roman" w:cs="Times New Roman"/>
                <w:sz w:val="20"/>
                <w:szCs w:val="20"/>
              </w:rPr>
              <w:t xml:space="preserve">1. Превод от български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чешки език.</w:t>
            </w:r>
            <w:r w:rsidRPr="001062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7C01" w:rsidRPr="006D79E0" w:rsidRDefault="00F87C01" w:rsidP="00F87C01">
            <w:pPr>
              <w:pStyle w:val="BodyTextIndent"/>
              <w:ind w:firstLine="437"/>
              <w:rPr>
                <w:rFonts w:ascii="Times New Roman" w:hAnsi="Times New Roman" w:cs="Times New Roman"/>
                <w:sz w:val="20"/>
                <w:szCs w:val="20"/>
              </w:rPr>
            </w:pPr>
            <w:r w:rsidRPr="00106241">
              <w:rPr>
                <w:rFonts w:ascii="Times New Roman" w:hAnsi="Times New Roman" w:cs="Times New Roman"/>
                <w:sz w:val="20"/>
                <w:szCs w:val="20"/>
              </w:rPr>
              <w:t>2. Есе по зададена тема.</w:t>
            </w:r>
          </w:p>
          <w:p w:rsidR="00060BC0" w:rsidRPr="00704095" w:rsidRDefault="00060BC0" w:rsidP="006B49ED">
            <w:pPr>
              <w:pStyle w:val="Heading6"/>
              <w:rPr>
                <w:rFonts w:ascii="Times New Roman" w:hAnsi="Times New Roman" w:cs="Times New Roman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BC0" w:rsidRPr="000A3455" w:rsidRDefault="006B49ED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100%</w:t>
            </w:r>
          </w:p>
        </w:tc>
      </w:tr>
      <w:tr w:rsidR="00060BC0" w:rsidRPr="000A3455" w:rsidTr="00EB16A1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0BC0" w:rsidRPr="000A3455" w:rsidRDefault="00060BC0" w:rsidP="00EB16A1">
            <w:pPr>
              <w:spacing w:before="40"/>
              <w:ind w:left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0BC0" w:rsidRPr="000A3455" w:rsidRDefault="00060BC0" w:rsidP="00EB16A1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0BC0" w:rsidRPr="000A3455" w:rsidRDefault="00060BC0" w:rsidP="00EB16A1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060BC0" w:rsidRPr="000A3455" w:rsidTr="00EB16A1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0BC0" w:rsidRPr="000A3455" w:rsidRDefault="00060BC0" w:rsidP="00EB16A1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Анотация на учебната дисциплина:</w:t>
            </w:r>
          </w:p>
        </w:tc>
      </w:tr>
      <w:tr w:rsidR="00060BC0" w:rsidRPr="003E448F" w:rsidTr="00EB16A1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C0" w:rsidRPr="00060BC0" w:rsidRDefault="00060BC0" w:rsidP="00060B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4E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Учебната програма по 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«Практически чешки език </w:t>
            </w:r>
            <w:r w:rsidRPr="00060BC0">
              <w:rPr>
                <w:rFonts w:ascii="Times New Roman" w:hAnsi="Times New Roman"/>
                <w:sz w:val="24"/>
                <w:szCs w:val="24"/>
                <w:lang w:val="cs-CZ"/>
              </w:rPr>
              <w:t>VII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60BC0">
              <w:rPr>
                <w:rFonts w:ascii="Times New Roman" w:hAnsi="Times New Roman"/>
                <w:sz w:val="24"/>
                <w:szCs w:val="24"/>
                <w:lang w:val="cs-CZ"/>
              </w:rPr>
              <w:t>VIII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34E58">
              <w:rPr>
                <w:rFonts w:ascii="Times New Roman" w:hAnsi="Times New Roman"/>
                <w:sz w:val="24"/>
                <w:lang w:val="bg-BG"/>
              </w:rPr>
              <w:t>част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» </w:t>
            </w:r>
            <w:r w:rsidRPr="00F34E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 конципирана в съответствие с изискванията за чуждоезиково обучение на общата европейска езикова рамка и съответства на ниво </w:t>
            </w:r>
            <w:r>
              <w:rPr>
                <w:rFonts w:ascii="Times New Roman" w:hAnsi="Times New Roman"/>
                <w:sz w:val="24"/>
                <w:szCs w:val="24"/>
                <w:lang w:val="cs-CZ"/>
              </w:rPr>
              <w:t>C2</w:t>
            </w:r>
            <w:r w:rsidRPr="00B1157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Тя има за цел </w:t>
            </w:r>
            <w:r w:rsidRPr="00B1157E">
              <w:rPr>
                <w:rFonts w:ascii="Times New Roman" w:hAnsi="Times New Roman"/>
                <w:sz w:val="24"/>
                <w:szCs w:val="24"/>
                <w:lang w:val="ru-RU"/>
              </w:rPr>
              <w:t>постепенното по-нататъшно у</w:t>
            </w:r>
            <w:r w:rsidRPr="00B1157E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Pr="00B1157E">
              <w:rPr>
                <w:rFonts w:ascii="Times New Roman" w:hAnsi="Times New Roman"/>
                <w:sz w:val="24"/>
                <w:szCs w:val="24"/>
                <w:lang w:val="ru-RU"/>
              </w:rPr>
              <w:t>вояване на задължителния обем фонетични особености, правописни и правоговорни норми, граматичен строеж и синтактични структури, словообразувателни модели, основен лексикален фонд</w:t>
            </w:r>
            <w:r w:rsidRPr="00B1157E">
              <w:rPr>
                <w:rFonts w:ascii="Times New Roman" w:hAnsi="Times New Roman"/>
                <w:sz w:val="24"/>
                <w:szCs w:val="24"/>
                <w:lang w:val="bg-BG"/>
              </w:rPr>
              <w:t>, както и изграждането на комуникативни умения на чуждия език</w:t>
            </w:r>
            <w:r w:rsidRPr="00B115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B1157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Затова наред със задълбочаване на знанията за граматичната система на чешкия език чрез нови знания и поддържащ коректировъчен курс, чрез обогатяване и усъвършенстване на комуникативните умения и чрез разширяване на активния и пасивния речников запас обучението  има и функционално-комуникативна насоченост. Студентите разширяват езиковите знания и комуникативни компетенции, конкретизирани чрез основните видове речеви дейности – слушане, четене, говорене, писане, превод. </w:t>
            </w:r>
          </w:p>
        </w:tc>
      </w:tr>
    </w:tbl>
    <w:p w:rsidR="00060BC0" w:rsidRPr="000A3455" w:rsidRDefault="00060BC0" w:rsidP="00060BC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60BC0" w:rsidRPr="000A3455" w:rsidTr="00EB16A1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0BC0" w:rsidRPr="000A3455" w:rsidRDefault="00060BC0" w:rsidP="00EB16A1">
            <w:pPr>
              <w:pStyle w:val="Heading6"/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Предварителни изисквания:</w:t>
            </w:r>
          </w:p>
        </w:tc>
      </w:tr>
      <w:tr w:rsidR="00060BC0" w:rsidRPr="000A3455" w:rsidTr="00EB16A1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C0" w:rsidRPr="000A3455" w:rsidRDefault="00060BC0" w:rsidP="00EB16A1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Съгласно учебния план.</w:t>
            </w:r>
          </w:p>
        </w:tc>
      </w:tr>
    </w:tbl>
    <w:p w:rsidR="00060BC0" w:rsidRPr="000A3455" w:rsidRDefault="00060BC0" w:rsidP="00060BC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60BC0" w:rsidRPr="000A3455" w:rsidTr="00EB16A1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0BC0" w:rsidRPr="000A3455" w:rsidRDefault="00060BC0" w:rsidP="00EB16A1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Очаквани резултати:</w:t>
            </w:r>
          </w:p>
        </w:tc>
      </w:tr>
      <w:tr w:rsidR="00060BC0" w:rsidRPr="000A3455" w:rsidTr="00EB16A1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C0" w:rsidRPr="00060BC0" w:rsidRDefault="00060BC0" w:rsidP="00060B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lang w:val="bg-BG"/>
              </w:rPr>
              <w:t xml:space="preserve">След завършване на курса по 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«Практически чешки език </w:t>
            </w:r>
            <w:r w:rsidRPr="00060BC0">
              <w:rPr>
                <w:rFonts w:ascii="Times New Roman" w:hAnsi="Times New Roman"/>
                <w:sz w:val="24"/>
                <w:szCs w:val="24"/>
                <w:lang w:val="cs-CZ"/>
              </w:rPr>
              <w:t>VIII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34E58">
              <w:rPr>
                <w:rFonts w:ascii="Times New Roman" w:hAnsi="Times New Roman"/>
                <w:sz w:val="24"/>
                <w:lang w:val="bg-BG"/>
              </w:rPr>
              <w:t>част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» </w:t>
            </w:r>
            <w:r>
              <w:rPr>
                <w:rFonts w:ascii="Times New Roman" w:hAnsi="Times New Roman"/>
                <w:sz w:val="24"/>
                <w:lang w:val="bg-BG"/>
              </w:rPr>
              <w:t>р</w:t>
            </w:r>
            <w:r w:rsidRPr="00702D4B">
              <w:rPr>
                <w:rFonts w:ascii="Times New Roman" w:hAnsi="Times New Roman"/>
                <w:sz w:val="24"/>
                <w:lang w:val="bg-BG"/>
              </w:rPr>
              <w:t xml:space="preserve">авнището на придобитите практически знания и умения по </w:t>
            </w:r>
            <w:r>
              <w:rPr>
                <w:rFonts w:ascii="Times New Roman" w:hAnsi="Times New Roman"/>
                <w:sz w:val="24"/>
                <w:lang w:val="bg-BG"/>
              </w:rPr>
              <w:t>чешки</w:t>
            </w:r>
            <w:r w:rsidRPr="00702D4B">
              <w:rPr>
                <w:rFonts w:ascii="Times New Roman" w:hAnsi="Times New Roman"/>
                <w:sz w:val="24"/>
                <w:lang w:val="bg-BG"/>
              </w:rPr>
              <w:t xml:space="preserve"> език се оценява в съответствие с изисквания</w:t>
            </w:r>
            <w:r>
              <w:rPr>
                <w:rFonts w:ascii="Times New Roman" w:hAnsi="Times New Roman"/>
                <w:sz w:val="24"/>
                <w:lang w:val="bg-BG"/>
              </w:rPr>
              <w:t>та</w:t>
            </w:r>
            <w:r w:rsidRPr="00702D4B">
              <w:rPr>
                <w:rFonts w:ascii="Times New Roman" w:hAnsi="Times New Roman"/>
                <w:sz w:val="24"/>
                <w:lang w:val="bg-BG"/>
              </w:rPr>
              <w:t xml:space="preserve"> на Европейската езикова рамка </w:t>
            </w:r>
            <w:r>
              <w:rPr>
                <w:rFonts w:ascii="Times New Roman" w:hAnsi="Times New Roman"/>
                <w:sz w:val="24"/>
                <w:lang w:val="bg-BG"/>
              </w:rPr>
              <w:t>като ниво</w:t>
            </w:r>
            <w:r w:rsidRPr="00702D4B">
              <w:rPr>
                <w:rFonts w:ascii="Times New Roman" w:hAnsi="Times New Roman"/>
                <w:sz w:val="24"/>
                <w:lang w:val="bg-BG"/>
              </w:rPr>
              <w:t xml:space="preserve"> С2.</w:t>
            </w:r>
          </w:p>
        </w:tc>
      </w:tr>
    </w:tbl>
    <w:p w:rsidR="00060BC0" w:rsidRPr="000A3455" w:rsidRDefault="00060BC0" w:rsidP="00060BC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AF49CF" w:rsidRDefault="00AF49CF" w:rsidP="00060BC0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F49CF" w:rsidRPr="00AF49CF" w:rsidRDefault="00AF49CF" w:rsidP="00AF49CF">
      <w:pPr>
        <w:rPr>
          <w:rFonts w:asciiTheme="minorHAnsi" w:hAnsiTheme="minorHAnsi"/>
          <w:lang w:val="bg-BG"/>
        </w:rPr>
      </w:pPr>
    </w:p>
    <w:p w:rsidR="00060BC0" w:rsidRDefault="00060BC0" w:rsidP="00060BC0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A3455">
        <w:rPr>
          <w:rFonts w:ascii="Times New Roman" w:hAnsi="Times New Roman" w:cs="Times New Roman"/>
          <w:i/>
          <w:iCs/>
          <w:sz w:val="24"/>
          <w:szCs w:val="24"/>
          <w:lang w:val="cs-CZ"/>
        </w:rPr>
        <w:lastRenderedPageBreak/>
        <w:t xml:space="preserve">Учебно съдържание </w:t>
      </w:r>
    </w:p>
    <w:p w:rsidR="00AF49CF" w:rsidRDefault="00AF49CF" w:rsidP="00060BC0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</w:p>
    <w:p w:rsidR="00060BC0" w:rsidRPr="00060BC0" w:rsidRDefault="00060BC0" w:rsidP="00060BC0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СЕМИНАРНИ УПРАЖНЕНИЯ</w:t>
      </w:r>
    </w:p>
    <w:p w:rsidR="00F87C01" w:rsidRPr="000A3455" w:rsidRDefault="00F87C01" w:rsidP="00F87C01">
      <w:pPr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300"/>
        <w:gridCol w:w="1949"/>
      </w:tblGrid>
      <w:tr w:rsidR="00F87C01" w:rsidRPr="000A3455" w:rsidTr="00645718">
        <w:trPr>
          <w:trHeight w:val="2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7C01" w:rsidRPr="000A3455" w:rsidRDefault="00F87C01" w:rsidP="006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№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7C01" w:rsidRPr="000A3455" w:rsidRDefault="00F87C01" w:rsidP="00645718">
            <w:pPr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Тема: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7C01" w:rsidRPr="000A3455" w:rsidRDefault="00F87C01" w:rsidP="006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Хорариум</w:t>
            </w:r>
          </w:p>
        </w:tc>
      </w:tr>
      <w:tr w:rsidR="00F87C01" w:rsidRPr="00FD2695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60BC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F0459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Обществено-политическа лексика.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A87B79" w:rsidRDefault="00F87C01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sz w:val="24"/>
                <w:szCs w:val="24"/>
                <w:lang w:val="bg-BG"/>
              </w:rPr>
              <w:t>5</w:t>
            </w:r>
          </w:p>
        </w:tc>
      </w:tr>
      <w:tr w:rsidR="00F87C01" w:rsidRPr="00FD2695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60BC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F0459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Административно-правна лексика.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5A76D0" w:rsidRDefault="00F87C01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5</w:t>
            </w:r>
          </w:p>
        </w:tc>
      </w:tr>
      <w:tr w:rsidR="00F87C01" w:rsidRPr="00FD2695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60BC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F0459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Финансово-икономическа 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5A76D0" w:rsidRDefault="00F87C01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5</w:t>
            </w:r>
          </w:p>
        </w:tc>
      </w:tr>
      <w:tr w:rsidR="00F87C01" w:rsidRPr="00F04590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F0459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59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F0459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Научно-техническа терминология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Theme="minorHAnsi" w:hAnsiTheme="minorHAnsi"/>
                <w:sz w:val="24"/>
                <w:szCs w:val="24"/>
                <w:lang w:val="bg-BG"/>
              </w:rPr>
            </w:pPr>
            <w:r>
              <w:rPr>
                <w:rFonts w:asciiTheme="minorHAnsi" w:hAnsiTheme="minorHAnsi"/>
                <w:sz w:val="24"/>
                <w:szCs w:val="24"/>
                <w:lang w:val="bg-BG"/>
              </w:rPr>
              <w:t>5</w:t>
            </w:r>
          </w:p>
        </w:tc>
      </w:tr>
      <w:tr w:rsidR="00F87C01" w:rsidRPr="00FD2695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60BC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FD2695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Стратификация на чешкия език.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5A76D0" w:rsidRDefault="00F87C01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5</w:t>
            </w:r>
          </w:p>
        </w:tc>
      </w:tr>
      <w:tr w:rsidR="00F87C01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60BC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D3107A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Стилове на чешкия език.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5A76D0" w:rsidRDefault="00F87C01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5</w:t>
            </w:r>
          </w:p>
        </w:tc>
      </w:tr>
      <w:tr w:rsidR="00F87C01" w:rsidRPr="00D3107A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60BC0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6B49ED" w:rsidRDefault="00F87C01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Фразеология.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5A76D0" w:rsidRDefault="00F87C01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5E16F7" w:rsidRPr="00D3107A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ED4C93" w:rsidRDefault="005E16F7" w:rsidP="00645718">
            <w:pPr>
              <w:pStyle w:val="BodyTextIndent"/>
              <w:jc w:val="left"/>
            </w:pPr>
            <w:r w:rsidRPr="00ED4C93">
              <w:rPr>
                <w:rFonts w:ascii="Times New Roman" w:hAnsi="Times New Roman" w:cs="Times New Roman"/>
                <w:sz w:val="24"/>
                <w:szCs w:val="24"/>
              </w:rPr>
              <w:t>Синонимия, антонимия, омонимия, паронимия, полисемия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5E16F7" w:rsidRPr="005A76D0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D3107A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Есе.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5E16F7" w:rsidRPr="005A76D0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D3107A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 превод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5E16F7" w:rsidRPr="005A76D0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D3107A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Синхронен превод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5E16F7" w:rsidRPr="005A76D0" w:rsidTr="00645718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D3107A" w:rsidRDefault="005E16F7" w:rsidP="00645718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Консекутивен превод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6F7" w:rsidRPr="005A76D0" w:rsidRDefault="005E16F7" w:rsidP="00645718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</w:tbl>
    <w:p w:rsidR="005E16F7" w:rsidRDefault="005E16F7" w:rsidP="005E16F7">
      <w:pPr>
        <w:jc w:val="both"/>
        <w:rPr>
          <w:rFonts w:ascii="Times New Roman" w:hAnsi="Times New Roman"/>
          <w:lang w:val="bg-BG"/>
        </w:rPr>
      </w:pPr>
    </w:p>
    <w:p w:rsidR="005E16F7" w:rsidRPr="00642FFE" w:rsidRDefault="005E16F7" w:rsidP="005E16F7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¹ Езиковите корпуси (писмени и/или устни) за посочените видове превод (10-12) и съответната конверзация  се съобразяват с разглежданата проблематика (1-8).</w:t>
      </w:r>
    </w:p>
    <w:p w:rsidR="00060BC0" w:rsidRPr="005E16F7" w:rsidRDefault="00060BC0" w:rsidP="00060BC0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60BC0" w:rsidRDefault="00060BC0" w:rsidP="00060BC0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A3455"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  <w:t>Конспект за изпит</w:t>
      </w:r>
    </w:p>
    <w:p w:rsidR="00A87B79" w:rsidRDefault="00A87B79" w:rsidP="00060BC0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87C0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Държавен изпит по практически чешки език</w:t>
      </w:r>
    </w:p>
    <w:p w:rsidR="00F87C01" w:rsidRPr="00F87C01" w:rsidRDefault="00F87C01" w:rsidP="00060BC0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8222"/>
      </w:tblGrid>
      <w:tr w:rsidR="00F87C01" w:rsidRPr="001A0CA1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1A0CA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7C01" w:rsidRPr="001A0CA1" w:rsidRDefault="00F87C01" w:rsidP="00645718">
            <w:pPr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1A0CA1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Въпрос</w:t>
            </w:r>
          </w:p>
        </w:tc>
      </w:tr>
      <w:tr w:rsidR="00F87C01" w:rsidRPr="001A0CA1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0CA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pStyle w:val="BodyTextIndent"/>
              <w:jc w:val="left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Обществено-политическа лексика.</w:t>
            </w:r>
          </w:p>
        </w:tc>
      </w:tr>
      <w:tr w:rsidR="00F87C01" w:rsidRPr="000A3455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0CA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704095" w:rsidRDefault="00F87C01" w:rsidP="0064571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Административно-правна лексика.</w:t>
            </w:r>
          </w:p>
        </w:tc>
      </w:tr>
      <w:tr w:rsidR="00F87C01" w:rsidRPr="000A3455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A3455" w:rsidRDefault="00F87C01" w:rsidP="0064571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Финансово-икономическа лексика</w:t>
            </w:r>
          </w:p>
        </w:tc>
      </w:tr>
      <w:tr w:rsidR="00F87C01" w:rsidRPr="000A3455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A3455" w:rsidRDefault="00F87C01" w:rsidP="0064571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Научно-техническа терминология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C01" w:rsidRPr="000A3455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A3455" w:rsidRDefault="00F87C01" w:rsidP="0064571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Стратификация на чешкия език.</w:t>
            </w:r>
          </w:p>
        </w:tc>
      </w:tr>
      <w:tr w:rsidR="00F87C01" w:rsidRPr="000A3455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A3455" w:rsidRDefault="00F87C01" w:rsidP="0064571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Стилове на чешкия език.</w:t>
            </w:r>
          </w:p>
        </w:tc>
      </w:tr>
      <w:tr w:rsidR="00F87C01" w:rsidRPr="001A0CA1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F87C01" w:rsidRDefault="00F87C01" w:rsidP="0064571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Фразеология.</w:t>
            </w:r>
          </w:p>
        </w:tc>
      </w:tr>
      <w:tr w:rsidR="00F87C01" w:rsidRPr="003E448F" w:rsidTr="0064571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1A0CA1" w:rsidRDefault="00F87C01" w:rsidP="006457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C01" w:rsidRPr="000A3455" w:rsidRDefault="005E16F7" w:rsidP="00645718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ED4C93">
              <w:rPr>
                <w:rFonts w:ascii="Times New Roman" w:hAnsi="Times New Roman" w:cs="Times New Roman"/>
                <w:sz w:val="24"/>
                <w:szCs w:val="24"/>
              </w:rPr>
              <w:t>Синонимия, антонимия, омонимия, паронимия, полисемия</w:t>
            </w:r>
          </w:p>
        </w:tc>
      </w:tr>
    </w:tbl>
    <w:p w:rsidR="00AF49CF" w:rsidRPr="000A3455" w:rsidRDefault="00AF49CF" w:rsidP="00AF49CF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  <w:t xml:space="preserve">Библиография </w:t>
      </w:r>
    </w:p>
    <w:p w:rsidR="005E16F7" w:rsidRDefault="005E16F7" w:rsidP="005E16F7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A3455"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  <w:t>Основна:</w:t>
      </w:r>
    </w:p>
    <w:p w:rsidR="005E16F7" w:rsidRDefault="005E16F7" w:rsidP="005E16F7">
      <w:pPr>
        <w:rPr>
          <w:rFonts w:ascii="Times New Roman" w:hAnsi="Times New Roman" w:cs="Times New Roman"/>
          <w:sz w:val="24"/>
          <w:szCs w:val="24"/>
          <w:lang w:val="cs-CZ" w:eastAsia="bg-BG"/>
        </w:rPr>
      </w:pP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Bauer, J. – Grepl, M.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Skladba spisovné češtiny.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1970</w:t>
      </w:r>
    </w:p>
    <w:p w:rsidR="0036586B" w:rsidRPr="0036586B" w:rsidRDefault="0036586B" w:rsidP="0036586B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bg-BG"/>
        </w:rPr>
        <w:t>Bečka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, J.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Česká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stylistika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Academia Praha 1992.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Cvrček, V. a kol.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Mluvnice současné češtiny.1. Jak se píše a jak se mluví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Karolinum, Praha 2010.</w:t>
      </w:r>
    </w:p>
    <w:p w:rsidR="005E16F7" w:rsidRPr="0036586B" w:rsidRDefault="005E16F7" w:rsidP="005E16F7">
      <w:pPr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Čermák, F., J. Holub. </w:t>
      </w:r>
      <w:r w:rsidRPr="0036586B">
        <w:rPr>
          <w:rFonts w:ascii="Times New Roman" w:hAnsi="Times New Roman" w:cs="Times New Roman"/>
          <w:i/>
          <w:sz w:val="24"/>
          <w:szCs w:val="24"/>
          <w:lang w:val="bg-BG" w:eastAsia="bg-BG"/>
        </w:rPr>
        <w:t>Syntagmatika a paradigmatika českého slova</w:t>
      </w: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. Praha: SPN, 1982. </w:t>
      </w:r>
    </w:p>
    <w:p w:rsidR="005E16F7" w:rsidRPr="0036586B" w:rsidRDefault="005E16F7" w:rsidP="005E16F7">
      <w:pPr>
        <w:rPr>
          <w:rFonts w:ascii="Times New Roman" w:hAnsi="Times New Roman" w:cs="Times New Roman"/>
          <w:sz w:val="24"/>
          <w:szCs w:val="24"/>
          <w:lang w:val="cs-CZ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Čermák, F. a kol. </w:t>
      </w:r>
      <w:r w:rsidRPr="0036586B">
        <w:rPr>
          <w:rFonts w:ascii="Times New Roman" w:hAnsi="Times New Roman" w:cs="Times New Roman"/>
          <w:i/>
          <w:sz w:val="24"/>
          <w:szCs w:val="24"/>
          <w:lang w:val="bg-BG" w:eastAsia="bg-BG"/>
        </w:rPr>
        <w:t>Slovník české frazeologie a idiomatiky</w:t>
      </w: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. Díl I. – V. Praha, 1983 - 2016. </w:t>
      </w:r>
    </w:p>
    <w:p w:rsidR="0036586B" w:rsidRPr="0036586B" w:rsidRDefault="0036586B" w:rsidP="0036586B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Čeština – universalia a specifika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Praha, 2002. </w:t>
      </w:r>
    </w:p>
    <w:p w:rsidR="0036586B" w:rsidRPr="0036586B" w:rsidRDefault="0036586B" w:rsidP="0036586B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lastRenderedPageBreak/>
        <w:t xml:space="preserve">Čeština na přelomu tisíciletí.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Fr. Daneš, J. Bachmanová, Sv. Čmejrková, M. Krčmová (eds), Praha, 1997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Filipec, J. – Čermák, F.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Česká lexikologie.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1985.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Grepl, M. – Karlík, P.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Skladba spisovné češtiny.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1986.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Hauser, P.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Nauka o slovní zásobě.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1980.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Havránek, B. – Jedlička, A.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Česká mluvnice.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1981.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Havránek, B. – Jedlička, A. 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Stručná mluvnice česká.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1981.</w:t>
      </w:r>
    </w:p>
    <w:p w:rsidR="0036586B" w:rsidRPr="0036586B" w:rsidRDefault="0036586B" w:rsidP="0036586B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Hrbáčekq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Jazykové zkratky v češtině.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Univerzita Karlova. Praha, 1979.  </w:t>
      </w:r>
    </w:p>
    <w:p w:rsidR="0036586B" w:rsidRPr="0036586B" w:rsidRDefault="0036586B" w:rsidP="0036586B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Chloupek, J. a kol.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Stylistika češtiny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, SPN, 1990. </w:t>
      </w:r>
    </w:p>
    <w:p w:rsidR="0036586B" w:rsidRPr="0036586B" w:rsidRDefault="0036586B" w:rsidP="0036586B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>Jirsová, A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– Prouzová, H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– Svozilová, N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: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slovesných, substantivních a adjektivních vazeb a spojení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Academia, Praha 2005.</w:t>
      </w:r>
    </w:p>
    <w:p w:rsidR="00777225" w:rsidRPr="0036586B" w:rsidRDefault="00777225" w:rsidP="00777225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>Krej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č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ov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á,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Příručka pro výuku praktické stylistiky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Brno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Masarykova univerzita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2014.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https://digilib.phil.muni.cz/data/handle/11222.digilib/131307/monography.pdf)</w:t>
      </w:r>
    </w:p>
    <w:p w:rsidR="00777225" w:rsidRPr="0036586B" w:rsidRDefault="00777225" w:rsidP="00777225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>Krejčová, E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Česko-bulharský právnický slovník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Brno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Masarykova univerzita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2014. 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https://digilib.phil.muni.cz/data/handle/11222.digilib/131031/monography.pdf)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Krejčová, E.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Česko-bulharský specializovaný slovník právnické, ekonomické a společensko-politické terminologie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Brno 2016.</w:t>
      </w:r>
    </w:p>
    <w:p w:rsidR="0036586B" w:rsidRPr="0036586B" w:rsidRDefault="0036586B" w:rsidP="0036586B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Krčmová, M. a kol.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Integrace v jazycích, jazyky v integraci.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Nakladatelství Lidové noviny. 2010.</w:t>
      </w:r>
    </w:p>
    <w:p w:rsidR="0036586B" w:rsidRPr="0036586B" w:rsidRDefault="0036586B" w:rsidP="0036586B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Mluvnice češtiny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 [1]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Fonetika Fonologie Morfonologie i morfemika Tvoření slov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[2]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Tvaroslov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í. 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[3]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Skladba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.Academia/ Praha 1986-87.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Mrhačová, E.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Názvy částí lidského těla v české frazeolofii a idiomatice. (Tematický frazeologický slovník II)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Spisy Filozofické fakulty Ostravské univerzity, 2000, č. 135.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Nebeská, I.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Jazyk. Norma. Spisovnost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Karolinum, Praha 2003. (2. vyd.).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Příruční mluvnice češtiny.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Brno 1995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Sgall, P – Hronek,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Čeština bez příkras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, 1992.</w:t>
      </w:r>
    </w:p>
    <w:p w:rsidR="005E16F7" w:rsidRPr="0036586B" w:rsidRDefault="005E16F7" w:rsidP="005E16F7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Sekvent, Karel – Šlosar, Dušan.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Jak užívat francouzská vlastní jména ve spisovné češtině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Academia, Praha 2002. 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české frazeologie a idiomatiky. Přirovnání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F. Čermák a kol. Praha 1983.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české frazeologie a idiomatiky. Výrazy slovesné A-P, R-Ž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F. Čermák a kol. Praha 1994. 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české frazeologie a idiomatiky. Výrazy neslovesné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F. Čermák a kol. Praha 1988. </w:t>
      </w:r>
    </w:p>
    <w:p w:rsidR="005E16F7" w:rsidRPr="0036586B" w:rsidRDefault="005E16F7" w:rsidP="005E16F7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základních pojmů z práva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(Radovan Ryska). Fortuna, Praha 1998.</w:t>
      </w:r>
    </w:p>
    <w:p w:rsidR="005E16F7" w:rsidRPr="0036586B" w:rsidRDefault="005E16F7" w:rsidP="005E16F7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základník pojmů z bankovnictví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(Ivana Kipievová). Fortuna, Praha 1997.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zkratek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Encyklopedický dům, spol. s.r.o., Praha 1994.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Styblík, V. – Čechová, M.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Mluvnická a slohová cvičení k stručné mluvnici české.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2001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Stylistika mluvené a psané češtiny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J. Hoffmannová a kol. Praha: Academia 2016.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Šustalová, V. – Trnková, A. – Hronek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Textová cvičebnice českého jazyka pro zahraniční studenty. Díl II.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1977.</w:t>
      </w:r>
    </w:p>
    <w:p w:rsidR="005E16F7" w:rsidRPr="0036586B" w:rsidRDefault="005E16F7" w:rsidP="005E16F7">
      <w:pPr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Trnková, A. Textová cvičebnice českého jazyka. Díl II. Praha, 1994. 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Trnková, A. 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Cvičebnice z české morfologie pro zahraniční studenty. I. Formální morfologie.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1998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Trnková, A.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Cvičení z české mluvnice pro cizince.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1998</w:t>
      </w:r>
    </w:p>
    <w:p w:rsidR="003E448F" w:rsidRPr="0036586B" w:rsidRDefault="003E448F" w:rsidP="003E448F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Trnková, A.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 xml:space="preserve">Textová cvičebnice českého jazyka. Díl I.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Praha 1994</w:t>
      </w:r>
    </w:p>
    <w:p w:rsidR="005E16F7" w:rsidRPr="0036586B" w:rsidRDefault="005E16F7" w:rsidP="005E16F7">
      <w:pPr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Trnková, A. Cvičení z české mluvnice pro cizince. Praha, 1998. 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Zeman,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Výslovnost a skloňování cizích osobních jmen v češtině 3. Románská osobní jména.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Gaudeamus, Hradec Králové 2002.</w:t>
      </w:r>
    </w:p>
    <w:p w:rsidR="005E16F7" w:rsidRDefault="005E16F7" w:rsidP="005E16F7">
      <w:pPr>
        <w:rPr>
          <w:rFonts w:ascii="Times New Roman" w:hAnsi="Times New Roman" w:cs="Times New Roman"/>
          <w:sz w:val="24"/>
          <w:szCs w:val="24"/>
          <w:lang w:val="cs-CZ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Младенова, М. </w:t>
      </w:r>
      <w:r w:rsidRPr="0036586B">
        <w:rPr>
          <w:rFonts w:ascii="Times New Roman" w:hAnsi="Times New Roman" w:cs="Times New Roman"/>
          <w:i/>
          <w:sz w:val="24"/>
          <w:szCs w:val="24"/>
          <w:lang w:val="bg-BG" w:eastAsia="bg-BG"/>
        </w:rPr>
        <w:t>Чешки за абсолвенти</w:t>
      </w: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. София: Херон Прес, 1997. </w:t>
      </w:r>
    </w:p>
    <w:p w:rsidR="0036586B" w:rsidRPr="0036586B" w:rsidRDefault="0036586B" w:rsidP="0036586B">
      <w:pPr>
        <w:rPr>
          <w:rFonts w:ascii="Times New Roman" w:hAnsi="Times New Roman" w:cs="Times New Roman"/>
          <w:sz w:val="24"/>
          <w:szCs w:val="24"/>
          <w:lang w:val="cs-CZ" w:eastAsia="en-US"/>
        </w:rPr>
      </w:pP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Младенова, М. </w:t>
      </w:r>
      <w:r w:rsidRPr="0036586B">
        <w:rPr>
          <w:rFonts w:ascii="Times New Roman" w:hAnsi="Times New Roman" w:cs="Times New Roman"/>
          <w:i/>
          <w:sz w:val="24"/>
          <w:szCs w:val="24"/>
          <w:lang w:val="cs-CZ" w:eastAsia="en-US"/>
        </w:rPr>
        <w:t>Чешка граматика.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София 2005.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 w:eastAsia="en-US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 w:eastAsia="en-US"/>
        </w:rPr>
        <w:t>Чешко-български речник в два тома. I А-О, II Р-Ž.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София 2002. </w:t>
      </w:r>
    </w:p>
    <w:p w:rsidR="005E16F7" w:rsidRPr="0036586B" w:rsidRDefault="005E16F7" w:rsidP="005E16F7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  <w:t>Допълнителна:</w:t>
      </w:r>
    </w:p>
    <w:p w:rsidR="00777225" w:rsidRPr="0036586B" w:rsidRDefault="00777225" w:rsidP="005E16F7">
      <w:pPr>
        <w:jc w:val="both"/>
        <w:rPr>
          <w:rFonts w:ascii="Times New Roman" w:hAnsi="Times New Roman" w:cs="Times New Roman"/>
          <w:i/>
          <w:sz w:val="24"/>
          <w:szCs w:val="24"/>
          <w:lang w:val="bg-BG" w:eastAsia="en-US"/>
        </w:rPr>
      </w:pP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 w:eastAsia="en-US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 w:eastAsia="en-US"/>
        </w:rPr>
        <w:t>Akademický slovník cizích slov. I. A-K, II. L-Ž.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Praha 1995.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Bačvarov, J. a kol. 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Malý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>esko-bulharský slovník nespisovné slovní zá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soby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/ 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Бъчваров, Я. и кол. 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>Кратък чешко-български речник на некнижовната лексика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 София, 2011.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 w:eastAsia="en-US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 w:eastAsia="en-US"/>
        </w:rPr>
        <w:t>Bulharsko-český a česko-bulharský slovník.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Praha – Sofie 1988.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Čmejrková, Světla – Daneš, František – Svobodová, Iva.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Čeština, jak ji znáte i neznáte</w:t>
      </w:r>
      <w:r w:rsidR="0036586B">
        <w:rPr>
          <w:rFonts w:ascii="Times New Roman" w:hAnsi="Times New Roman" w:cs="Times New Roman"/>
          <w:sz w:val="24"/>
          <w:szCs w:val="24"/>
          <w:lang w:val="cs-CZ"/>
        </w:rPr>
        <w:t xml:space="preserve">. Academia, Praha 1996. 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Encyklopedický slovník češtiny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Ed. P. Karlík, M. Nekula, J. Pleskalová. Praha 2002.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>Havr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á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nek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B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Studie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o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spisovn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>é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m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jazyce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Praha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 1963. 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Hůrková,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Antická jména. Jak je číst a skloňovat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AMU, Praha 2005.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Obrátil, K.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Velký slovník sprostých slov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Praha 1999.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českých synonym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(Pala, K. – Všianský, J.). Nakl. Lidové Noviny, 1994. 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Tichá, Z., Skopec, L.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Tři slangové slovníky.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Nakladatelství Karolinum, Praha, 2001. 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Мицева, В. 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>Чешко-български речник на съкратените наименования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. /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Miceva, V.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Česko-bulharský slovník zkratek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Б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охемия клуб, ИК „Стигмати”, 2009.</w:t>
      </w:r>
    </w:p>
    <w:p w:rsidR="005E16F7" w:rsidRPr="0036586B" w:rsidRDefault="005E16F7" w:rsidP="005E16F7">
      <w:pPr>
        <w:jc w:val="both"/>
        <w:rPr>
          <w:rFonts w:ascii="Times New Roman" w:hAnsi="Times New Roman" w:cs="Times New Roman"/>
          <w:sz w:val="24"/>
          <w:szCs w:val="24"/>
          <w:lang w:val="cs-CZ" w:eastAsia="en-US"/>
        </w:rPr>
      </w:pP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Електронни он-лайн чешки речници, достъпни на адреси: </w:t>
      </w:r>
    </w:p>
    <w:p w:rsidR="005E16F7" w:rsidRPr="0036586B" w:rsidRDefault="00B02C83" w:rsidP="005E16F7">
      <w:pPr>
        <w:ind w:left="720"/>
        <w:rPr>
          <w:rFonts w:ascii="Times New Roman" w:hAnsi="Times New Roman" w:cs="Times New Roman"/>
          <w:color w:val="0000FF"/>
          <w:sz w:val="24"/>
          <w:szCs w:val="24"/>
          <w:u w:val="single"/>
          <w:lang w:val="cs-CZ" w:eastAsia="en-US"/>
        </w:rPr>
      </w:pPr>
      <w:hyperlink r:id="rId8" w:tgtFrame="_blank" w:history="1">
        <w:r w:rsidR="005E16F7" w:rsidRPr="0036586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cs-CZ" w:eastAsia="en-US"/>
          </w:rPr>
          <w:t>http://slovniky.lingea.cz/</w:t>
        </w:r>
      </w:hyperlink>
      <w:r w:rsidR="005E16F7" w:rsidRPr="0036586B">
        <w:rPr>
          <w:rFonts w:ascii="Times New Roman" w:hAnsi="Times New Roman" w:cs="Times New Roman"/>
          <w:color w:val="0000FF"/>
          <w:sz w:val="24"/>
          <w:szCs w:val="24"/>
          <w:u w:val="single"/>
          <w:lang w:val="cs-CZ" w:eastAsia="en-US"/>
        </w:rPr>
        <w:t xml:space="preserve">, </w:t>
      </w:r>
    </w:p>
    <w:p w:rsidR="005E16F7" w:rsidRPr="0036586B" w:rsidRDefault="00B02C83" w:rsidP="005E16F7">
      <w:pPr>
        <w:ind w:left="720"/>
        <w:rPr>
          <w:rFonts w:ascii="Times New Roman" w:hAnsi="Times New Roman" w:cs="Times New Roman"/>
          <w:sz w:val="24"/>
          <w:szCs w:val="24"/>
          <w:lang w:val="cs-CZ" w:eastAsia="en-US"/>
        </w:rPr>
      </w:pPr>
      <w:hyperlink r:id="rId9" w:tgtFrame="_blank" w:history="1">
        <w:r w:rsidR="005E16F7" w:rsidRPr="0036586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cs-CZ" w:eastAsia="en-US"/>
          </w:rPr>
          <w:t>http://slovnik.seznam.cz/</w:t>
        </w:r>
      </w:hyperlink>
      <w:r w:rsidR="005E16F7" w:rsidRPr="0036586B">
        <w:rPr>
          <w:rFonts w:ascii="Times New Roman" w:hAnsi="Times New Roman" w:cs="Times New Roman"/>
          <w:color w:val="0000FF"/>
          <w:sz w:val="24"/>
          <w:szCs w:val="24"/>
          <w:u w:val="single"/>
          <w:lang w:val="cs-CZ" w:eastAsia="en-US"/>
        </w:rPr>
        <w:t xml:space="preserve"> и</w:t>
      </w:r>
      <w:r w:rsidR="005E16F7"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</w:t>
      </w:r>
      <w:hyperlink r:id="rId10" w:tgtFrame="_blank" w:history="1">
        <w:r w:rsidR="005E16F7" w:rsidRPr="0036586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cs-CZ" w:eastAsia="en-US"/>
          </w:rPr>
          <w:t>http://digilib.phil.muni.cz/data/handle/11222.digilib/130452/monography.pdf</w:t>
        </w:r>
      </w:hyperlink>
    </w:p>
    <w:p w:rsidR="005E16F7" w:rsidRPr="0036586B" w:rsidRDefault="005E16F7" w:rsidP="005E16F7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AF49CF" w:rsidRPr="0036586B" w:rsidRDefault="00AF49CF" w:rsidP="005E16F7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E16F7" w:rsidRPr="0036586B" w:rsidRDefault="005E16F7" w:rsidP="005E16F7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b/>
          <w:bCs/>
          <w:sz w:val="24"/>
          <w:szCs w:val="24"/>
          <w:lang w:val="cs-CZ"/>
        </w:rPr>
        <w:t>Дата:</w:t>
      </w:r>
      <w:r w:rsidRPr="0036586B">
        <w:rPr>
          <w:rFonts w:ascii="Times New Roman" w:hAnsi="Times New Roman" w:cs="Times New Roman"/>
          <w:b/>
          <w:bCs/>
          <w:sz w:val="24"/>
          <w:szCs w:val="24"/>
          <w:lang w:val="cs-CZ"/>
        </w:rPr>
        <w:tab/>
        <w:t xml:space="preserve">Съставил: </w:t>
      </w:r>
    </w:p>
    <w:p w:rsidR="005E16F7" w:rsidRPr="0036586B" w:rsidRDefault="005E16F7" w:rsidP="00777225">
      <w:pPr>
        <w:tabs>
          <w:tab w:val="left" w:pos="5103"/>
        </w:tabs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bCs/>
          <w:sz w:val="24"/>
          <w:szCs w:val="24"/>
          <w:lang w:val="bg-BG"/>
        </w:rPr>
        <w:t>15</w:t>
      </w:r>
      <w:r w:rsidRPr="0036586B">
        <w:rPr>
          <w:rFonts w:ascii="Times New Roman" w:hAnsi="Times New Roman" w:cs="Times New Roman"/>
          <w:bCs/>
          <w:sz w:val="24"/>
          <w:szCs w:val="24"/>
          <w:lang w:val="cs-CZ"/>
        </w:rPr>
        <w:t>.0</w:t>
      </w:r>
      <w:r w:rsidRPr="0036586B">
        <w:rPr>
          <w:rFonts w:ascii="Times New Roman" w:hAnsi="Times New Roman" w:cs="Times New Roman"/>
          <w:bCs/>
          <w:sz w:val="24"/>
          <w:szCs w:val="24"/>
          <w:lang w:val="bg-BG"/>
        </w:rPr>
        <w:t>3</w:t>
      </w:r>
      <w:r w:rsidRPr="0036586B">
        <w:rPr>
          <w:rFonts w:ascii="Times New Roman" w:hAnsi="Times New Roman" w:cs="Times New Roman"/>
          <w:bCs/>
          <w:sz w:val="24"/>
          <w:szCs w:val="24"/>
          <w:lang w:val="cs-CZ"/>
        </w:rPr>
        <w:t>.2018</w:t>
      </w:r>
      <w:r w:rsidRPr="0036586B">
        <w:rPr>
          <w:rFonts w:ascii="Times New Roman" w:hAnsi="Times New Roman" w:cs="Times New Roman"/>
          <w:b/>
          <w:bCs/>
          <w:sz w:val="24"/>
          <w:szCs w:val="24"/>
          <w:lang w:val="cs-CZ"/>
        </w:rPr>
        <w:tab/>
      </w:r>
      <w:r w:rsidRPr="0036586B">
        <w:rPr>
          <w:rFonts w:ascii="Times New Roman" w:hAnsi="Times New Roman" w:cs="Times New Roman"/>
          <w:bCs/>
          <w:sz w:val="24"/>
          <w:szCs w:val="24"/>
          <w:lang w:val="bg-BG"/>
        </w:rPr>
        <w:t>доц. д-р Цветанка Аврамова</w:t>
      </w:r>
    </w:p>
    <w:p w:rsidR="005E16F7" w:rsidRPr="0036586B" w:rsidRDefault="005E16F7" w:rsidP="005E16F7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5E16F7" w:rsidRPr="0036586B" w:rsidRDefault="005E16F7" w:rsidP="00AF49CF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>Учебната програма е приета с решение на катедрен съвет протокол №</w:t>
      </w:r>
      <w:r w:rsidRPr="0036586B">
        <w:rPr>
          <w:rFonts w:ascii="Times New Roman" w:hAnsi="Times New Roman" w:cs="Times New Roman"/>
          <w:sz w:val="24"/>
          <w:szCs w:val="24"/>
          <w:lang w:val="bg-BG" w:eastAsia="en-US"/>
        </w:rPr>
        <w:t xml:space="preserve"> ** 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>/</w:t>
      </w:r>
      <w:r w:rsidR="0036586B">
        <w:rPr>
          <w:rFonts w:ascii="Times New Roman" w:hAnsi="Times New Roman" w:cs="Times New Roman"/>
          <w:sz w:val="24"/>
          <w:szCs w:val="24"/>
          <w:lang w:val="bg-BG" w:eastAsia="en-US"/>
        </w:rPr>
        <w:t xml:space="preserve"> </w:t>
      </w:r>
      <w:r w:rsidR="0036586B" w:rsidRPr="0036586B">
        <w:rPr>
          <w:rFonts w:ascii="Times New Roman" w:hAnsi="Times New Roman" w:cs="Times New Roman"/>
          <w:sz w:val="24"/>
          <w:szCs w:val="24"/>
          <w:lang w:val="bg-BG" w:eastAsia="en-US"/>
        </w:rPr>
        <w:t>**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>2018 год.</w:t>
      </w:r>
    </w:p>
    <w:sectPr w:rsidR="005E16F7" w:rsidRPr="0036586B" w:rsidSect="00E812DB">
      <w:footerReference w:type="even" r:id="rId11"/>
      <w:footerReference w:type="default" r:id="rId12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C83" w:rsidRDefault="00B02C83" w:rsidP="00060BC0">
      <w:r>
        <w:separator/>
      </w:r>
    </w:p>
  </w:endnote>
  <w:endnote w:type="continuationSeparator" w:id="0">
    <w:p w:rsidR="00B02C83" w:rsidRDefault="00B02C83" w:rsidP="00060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470" w:rsidRDefault="00DA182A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470" w:rsidRDefault="00B02C83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470" w:rsidRDefault="00DA182A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5F93">
      <w:rPr>
        <w:rStyle w:val="PageNumber"/>
        <w:noProof/>
      </w:rPr>
      <w:t>3</w:t>
    </w:r>
    <w:r>
      <w:rPr>
        <w:rStyle w:val="PageNumber"/>
      </w:rPr>
      <w:fldChar w:fldCharType="end"/>
    </w:r>
  </w:p>
  <w:p w:rsidR="00055470" w:rsidRDefault="00B02C83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C83" w:rsidRDefault="00B02C83" w:rsidP="00060BC0">
      <w:r>
        <w:separator/>
      </w:r>
    </w:p>
  </w:footnote>
  <w:footnote w:type="continuationSeparator" w:id="0">
    <w:p w:rsidR="00B02C83" w:rsidRDefault="00B02C83" w:rsidP="00060BC0">
      <w:r>
        <w:continuationSeparator/>
      </w:r>
    </w:p>
  </w:footnote>
  <w:footnote w:id="1">
    <w:p w:rsidR="00060BC0" w:rsidRPr="009667B5" w:rsidRDefault="00060BC0" w:rsidP="00060BC0">
      <w:pPr>
        <w:pStyle w:val="FootnoteText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 w:rsidRPr="009667B5">
        <w:rPr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C0"/>
    <w:rsid w:val="0004537D"/>
    <w:rsid w:val="00057F86"/>
    <w:rsid w:val="00060BC0"/>
    <w:rsid w:val="00342FDF"/>
    <w:rsid w:val="0036586B"/>
    <w:rsid w:val="003E448F"/>
    <w:rsid w:val="004400D3"/>
    <w:rsid w:val="00440D67"/>
    <w:rsid w:val="005E16F7"/>
    <w:rsid w:val="006B49ED"/>
    <w:rsid w:val="00704095"/>
    <w:rsid w:val="0074097E"/>
    <w:rsid w:val="00777225"/>
    <w:rsid w:val="0080179C"/>
    <w:rsid w:val="00A80AAE"/>
    <w:rsid w:val="00A85306"/>
    <w:rsid w:val="00A87B79"/>
    <w:rsid w:val="00AE32F2"/>
    <w:rsid w:val="00AF49CF"/>
    <w:rsid w:val="00B02C83"/>
    <w:rsid w:val="00BE3B3F"/>
    <w:rsid w:val="00D3107A"/>
    <w:rsid w:val="00DA182A"/>
    <w:rsid w:val="00DD5F93"/>
    <w:rsid w:val="00E80794"/>
    <w:rsid w:val="00E81CB1"/>
    <w:rsid w:val="00F44807"/>
    <w:rsid w:val="00F8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D64035-B58A-4C89-8081-CAF360C6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BC0"/>
    <w:pPr>
      <w:spacing w:after="0" w:line="240" w:lineRule="auto"/>
    </w:pPr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060BC0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3">
    <w:name w:val="heading 3"/>
    <w:basedOn w:val="Normal"/>
    <w:next w:val="Normal"/>
    <w:link w:val="Heading3Char"/>
    <w:qFormat/>
    <w:rsid w:val="00060BC0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060BC0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6">
    <w:name w:val="heading 6"/>
    <w:basedOn w:val="Normal"/>
    <w:next w:val="Normal"/>
    <w:link w:val="Heading6Char"/>
    <w:qFormat/>
    <w:rsid w:val="00060BC0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BC0"/>
    <w:rPr>
      <w:rFonts w:ascii="MS Sans Serif" w:eastAsia="Times New Roman" w:hAnsi="MS Sans Serif" w:cs="MS Sans Serif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rsid w:val="00060BC0"/>
    <w:rPr>
      <w:rFonts w:ascii="MS Sans Serif" w:eastAsia="Times New Roman" w:hAnsi="MS Sans Serif" w:cs="MS Sans Serif"/>
      <w:b/>
      <w:b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060BC0"/>
    <w:rPr>
      <w:rFonts w:ascii="MS Sans Serif" w:eastAsia="Times New Roman" w:hAnsi="MS Sans Serif" w:cs="MS Sans Serif"/>
      <w:b/>
      <w:bCs/>
      <w:sz w:val="32"/>
      <w:szCs w:val="32"/>
      <w:lang w:eastAsia="zh-CN"/>
    </w:rPr>
  </w:style>
  <w:style w:type="character" w:customStyle="1" w:styleId="Heading6Char">
    <w:name w:val="Heading 6 Char"/>
    <w:basedOn w:val="DefaultParagraphFont"/>
    <w:link w:val="Heading6"/>
    <w:rsid w:val="00060BC0"/>
    <w:rPr>
      <w:rFonts w:ascii="Arial" w:eastAsia="Times New Roman" w:hAnsi="Arial" w:cs="Arial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060BC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60BC0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PageNumber">
    <w:name w:val="page number"/>
    <w:basedOn w:val="DefaultParagraphFont"/>
    <w:rsid w:val="00060BC0"/>
  </w:style>
  <w:style w:type="paragraph" w:styleId="BodyText">
    <w:name w:val="Body Text"/>
    <w:basedOn w:val="Normal"/>
    <w:link w:val="BodyTextChar"/>
    <w:rsid w:val="00060BC0"/>
    <w:pPr>
      <w:jc w:val="center"/>
    </w:pPr>
    <w:rPr>
      <w:sz w:val="28"/>
      <w:szCs w:val="28"/>
      <w:lang w:val="bg-BG"/>
    </w:rPr>
  </w:style>
  <w:style w:type="character" w:customStyle="1" w:styleId="BodyTextChar">
    <w:name w:val="Body Text Char"/>
    <w:basedOn w:val="DefaultParagraphFont"/>
    <w:link w:val="BodyText"/>
    <w:rsid w:val="00060BC0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rsid w:val="00060BC0"/>
    <w:pPr>
      <w:jc w:val="both"/>
    </w:pPr>
    <w:rPr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060BC0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Title">
    <w:name w:val="Title"/>
    <w:basedOn w:val="Normal"/>
    <w:link w:val="TitleChar"/>
    <w:qFormat/>
    <w:rsid w:val="00060BC0"/>
    <w:pPr>
      <w:jc w:val="center"/>
    </w:pPr>
    <w:rPr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060BC0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Footer">
    <w:name w:val="footer"/>
    <w:basedOn w:val="Normal"/>
    <w:link w:val="FooterChar"/>
    <w:rsid w:val="00060B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60BC0"/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FootnoteText">
    <w:name w:val="footnote text"/>
    <w:basedOn w:val="Normal"/>
    <w:link w:val="FootnoteTextChar"/>
    <w:semiHidden/>
    <w:rsid w:val="00060BC0"/>
  </w:style>
  <w:style w:type="character" w:customStyle="1" w:styleId="FootnoteTextChar">
    <w:name w:val="Footnote Text Char"/>
    <w:basedOn w:val="DefaultParagraphFont"/>
    <w:link w:val="FootnoteText"/>
    <w:semiHidden/>
    <w:rsid w:val="00060BC0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FootnoteReference">
    <w:name w:val="footnote reference"/>
    <w:semiHidden/>
    <w:rsid w:val="00060B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niky.lingea.cz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digilib.phil.muni.cz/data/handle/11222.digilib/130452/monograph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nik.seznam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cveti</dc:creator>
  <cp:lastModifiedBy>slav-ezik</cp:lastModifiedBy>
  <cp:revision>2</cp:revision>
  <dcterms:created xsi:type="dcterms:W3CDTF">2018-03-29T07:28:00Z</dcterms:created>
  <dcterms:modified xsi:type="dcterms:W3CDTF">2018-03-29T07:28:00Z</dcterms:modified>
</cp:coreProperties>
</file>