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A20" w:rsidRDefault="002913FD" w:rsidP="00EA3747">
      <w:pPr>
        <w:jc w:val="center"/>
        <w:rPr>
          <w:b/>
          <w:sz w:val="28"/>
          <w:szCs w:val="28"/>
        </w:rPr>
      </w:pPr>
      <w:r>
        <w:rPr>
          <w:noProof/>
          <w:sz w:val="18"/>
          <w:szCs w:val="18"/>
          <w:lang w:val="en-US" w:eastAsia="en-US"/>
        </w:rPr>
        <w:drawing>
          <wp:inline distT="0" distB="0" distL="0" distR="0">
            <wp:extent cx="712470" cy="875030"/>
            <wp:effectExtent l="0" t="0" r="0" b="1270"/>
            <wp:docPr id="1" name="Картина 2" descr="SU-POP 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SU-POP 3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A20" w:rsidRPr="00EA3747" w:rsidRDefault="00215A20" w:rsidP="00EA3747">
      <w:pPr>
        <w:jc w:val="center"/>
        <w:rPr>
          <w:b/>
          <w:sz w:val="28"/>
          <w:szCs w:val="28"/>
        </w:rPr>
      </w:pPr>
    </w:p>
    <w:p w:rsidR="00215A20" w:rsidRDefault="00215A20" w:rsidP="00E422EC">
      <w:pPr>
        <w:rPr>
          <w:b/>
        </w:rPr>
      </w:pPr>
    </w:p>
    <w:p w:rsidR="00215A20" w:rsidRPr="00F631CA" w:rsidRDefault="00215A20" w:rsidP="00E422EC">
      <w:pPr>
        <w:rPr>
          <w:b/>
        </w:rPr>
      </w:pPr>
      <w:r w:rsidRPr="00F631CA">
        <w:rPr>
          <w:b/>
        </w:rPr>
        <w:t>Утвърждавам: ………………………………….…</w:t>
      </w:r>
      <w:r>
        <w:rPr>
          <w:b/>
        </w:rPr>
        <w:t>……..</w:t>
      </w:r>
    </w:p>
    <w:p w:rsidR="00215A20" w:rsidRPr="00F631CA" w:rsidRDefault="00215A20" w:rsidP="00C2237C">
      <w:pPr>
        <w:spacing w:line="276" w:lineRule="auto"/>
        <w:jc w:val="center"/>
        <w:rPr>
          <w:b/>
        </w:rPr>
      </w:pPr>
      <w:r w:rsidRPr="0081726E">
        <w:rPr>
          <w:b/>
        </w:rPr>
        <w:t>(</w:t>
      </w:r>
      <w:r w:rsidR="00F02F54">
        <w:rPr>
          <w:b/>
        </w:rPr>
        <w:t>доц. д-р Б. Пенчев</w:t>
      </w:r>
      <w:r>
        <w:rPr>
          <w:b/>
        </w:rPr>
        <w:t xml:space="preserve">, Декан на </w:t>
      </w:r>
      <w:r w:rsidR="00F02F54">
        <w:rPr>
          <w:b/>
        </w:rPr>
        <w:t>Факултета по славянски филологии</w:t>
      </w:r>
      <w:r w:rsidRPr="0081726E">
        <w:rPr>
          <w:b/>
        </w:rPr>
        <w:t>)</w:t>
      </w:r>
    </w:p>
    <w:p w:rsidR="00215A20" w:rsidRDefault="00215A20" w:rsidP="00E83F88">
      <w:pPr>
        <w:spacing w:line="276" w:lineRule="auto"/>
        <w:jc w:val="center"/>
        <w:rPr>
          <w:b/>
          <w:sz w:val="28"/>
          <w:szCs w:val="28"/>
        </w:rPr>
      </w:pPr>
    </w:p>
    <w:p w:rsidR="00215A20" w:rsidRPr="00C00ACB" w:rsidRDefault="00215A20" w:rsidP="00C00ACB">
      <w:pPr>
        <w:spacing w:line="360" w:lineRule="auto"/>
        <w:jc w:val="center"/>
        <w:rPr>
          <w:b/>
          <w:sz w:val="32"/>
          <w:szCs w:val="32"/>
        </w:rPr>
      </w:pPr>
      <w:r w:rsidRPr="00C00ACB">
        <w:rPr>
          <w:b/>
          <w:sz w:val="32"/>
          <w:szCs w:val="32"/>
        </w:rPr>
        <w:t>ПРОГРАМА</w:t>
      </w:r>
    </w:p>
    <w:p w:rsidR="00215A20" w:rsidRPr="004A418F" w:rsidRDefault="00215A20" w:rsidP="00C00ACB">
      <w:pPr>
        <w:spacing w:line="360" w:lineRule="auto"/>
        <w:jc w:val="center"/>
        <w:rPr>
          <w:b/>
        </w:rPr>
      </w:pPr>
      <w:r>
        <w:rPr>
          <w:b/>
        </w:rPr>
        <w:t>за</w:t>
      </w:r>
    </w:p>
    <w:p w:rsidR="00215A20" w:rsidRDefault="00215A20" w:rsidP="0057798A">
      <w:pPr>
        <w:spacing w:line="360" w:lineRule="auto"/>
        <w:jc w:val="center"/>
        <w:rPr>
          <w:b/>
        </w:rPr>
      </w:pPr>
      <w:r w:rsidRPr="004A418F">
        <w:rPr>
          <w:b/>
        </w:rPr>
        <w:t xml:space="preserve">ПРОДЪЛЖАВАЩА КВАЛИФИКАЦИЯ </w:t>
      </w:r>
    </w:p>
    <w:p w:rsidR="00215A20" w:rsidRPr="004A418F" w:rsidRDefault="00215A20" w:rsidP="0057798A">
      <w:pPr>
        <w:spacing w:line="360" w:lineRule="auto"/>
        <w:jc w:val="center"/>
        <w:rPr>
          <w:b/>
        </w:rPr>
      </w:pPr>
      <w:r w:rsidRPr="004A418F">
        <w:rPr>
          <w:b/>
        </w:rPr>
        <w:t xml:space="preserve">НА </w:t>
      </w:r>
      <w:bookmarkStart w:id="0" w:name="_GoBack"/>
      <w:bookmarkEnd w:id="0"/>
      <w:r w:rsidR="00C2237C" w:rsidRPr="0090270A">
        <w:rPr>
          <w:b/>
        </w:rPr>
        <w:t>УЧИТЕЛИ ПО БЪЛГАРСКИ ЕЗИК И ЛИТЕРАТУРА</w:t>
      </w:r>
      <w:r w:rsidRPr="004A418F">
        <w:rPr>
          <w:b/>
        </w:rPr>
        <w:t xml:space="preserve"> </w:t>
      </w:r>
    </w:p>
    <w:p w:rsidR="00215A20" w:rsidRDefault="00215A20" w:rsidP="005243E1">
      <w:pPr>
        <w:spacing w:line="360" w:lineRule="auto"/>
        <w:jc w:val="center"/>
        <w:rPr>
          <w:b/>
          <w:sz w:val="28"/>
          <w:szCs w:val="28"/>
        </w:rPr>
      </w:pPr>
    </w:p>
    <w:p w:rsidR="00BD46DE" w:rsidRDefault="00215A20" w:rsidP="00764A0F">
      <w:pPr>
        <w:spacing w:line="360" w:lineRule="auto"/>
        <w:jc w:val="both"/>
        <w:rPr>
          <w:b/>
        </w:rPr>
      </w:pPr>
      <w:r w:rsidRPr="008A161D">
        <w:rPr>
          <w:b/>
        </w:rPr>
        <w:t xml:space="preserve">ТЕМА: </w:t>
      </w:r>
      <w:r w:rsidR="00BD46DE">
        <w:rPr>
          <w:b/>
        </w:rPr>
        <w:t>Текст и стил</w:t>
      </w:r>
    </w:p>
    <w:p w:rsidR="00BD46DE" w:rsidRDefault="00215A20" w:rsidP="00764A0F">
      <w:pPr>
        <w:spacing w:line="360" w:lineRule="auto"/>
        <w:jc w:val="both"/>
        <w:rPr>
          <w:b/>
        </w:rPr>
      </w:pPr>
      <w:r w:rsidRPr="008A161D">
        <w:rPr>
          <w:b/>
        </w:rPr>
        <w:t>Предметна област:</w:t>
      </w:r>
      <w:r w:rsidR="00BD46DE">
        <w:rPr>
          <w:b/>
        </w:rPr>
        <w:t xml:space="preserve"> български език</w:t>
      </w:r>
      <w:r w:rsidR="00764A0F" w:rsidRPr="008A161D">
        <w:rPr>
          <w:b/>
        </w:rPr>
        <w:t xml:space="preserve">; </w:t>
      </w:r>
      <w:r w:rsidR="00BD46DE">
        <w:rPr>
          <w:b/>
        </w:rPr>
        <w:t>стилистика</w:t>
      </w:r>
    </w:p>
    <w:p w:rsidR="00215A20" w:rsidRDefault="00215A20" w:rsidP="00764A0F">
      <w:pPr>
        <w:spacing w:line="360" w:lineRule="auto"/>
        <w:jc w:val="both"/>
        <w:rPr>
          <w:b/>
        </w:rPr>
      </w:pPr>
      <w:r w:rsidRPr="008A161D">
        <w:rPr>
          <w:b/>
        </w:rPr>
        <w:t xml:space="preserve">Организационна форма: </w:t>
      </w:r>
      <w:r w:rsidR="00BD46DE">
        <w:rPr>
          <w:b/>
        </w:rPr>
        <w:t>семинар</w:t>
      </w:r>
    </w:p>
    <w:p w:rsidR="00C2237C" w:rsidRPr="008A161D" w:rsidRDefault="00C2237C" w:rsidP="00764A0F">
      <w:pPr>
        <w:spacing w:line="360" w:lineRule="auto"/>
        <w:jc w:val="both"/>
        <w:rPr>
          <w:b/>
        </w:rPr>
      </w:pPr>
      <w:r>
        <w:rPr>
          <w:b/>
        </w:rPr>
        <w:t>Обучител: проф. д-р Гергана Дачева</w:t>
      </w:r>
      <w:r w:rsidR="00AA535C">
        <w:rPr>
          <w:b/>
        </w:rPr>
        <w:t>, СУ</w:t>
      </w:r>
    </w:p>
    <w:p w:rsidR="00215A20" w:rsidRPr="0081726E" w:rsidRDefault="00215A20" w:rsidP="00494AB9">
      <w:pPr>
        <w:spacing w:line="360" w:lineRule="auto"/>
        <w:jc w:val="both"/>
        <w:rPr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7"/>
      </w:tblGrid>
      <w:tr w:rsidR="00215A20" w:rsidRPr="002B07AD" w:rsidTr="004E0E25">
        <w:tc>
          <w:tcPr>
            <w:tcW w:w="8897" w:type="dxa"/>
            <w:shd w:val="clear" w:color="auto" w:fill="D9D9D9"/>
          </w:tcPr>
          <w:p w:rsidR="00215A20" w:rsidRPr="002B07AD" w:rsidRDefault="00215A20" w:rsidP="00F631CA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Анотация</w:t>
            </w:r>
          </w:p>
        </w:tc>
      </w:tr>
      <w:tr w:rsidR="00215A20" w:rsidRPr="002B07AD" w:rsidTr="004E0E25">
        <w:tc>
          <w:tcPr>
            <w:tcW w:w="8897" w:type="dxa"/>
          </w:tcPr>
          <w:p w:rsidR="00215A20" w:rsidRDefault="00215A20" w:rsidP="005243E1">
            <w:pPr>
              <w:jc w:val="center"/>
              <w:rPr>
                <w:b/>
              </w:rPr>
            </w:pPr>
            <w:r>
              <w:rPr>
                <w:b/>
              </w:rPr>
              <w:t>Актуалност на темата</w:t>
            </w:r>
          </w:p>
          <w:p w:rsidR="00BD46DE" w:rsidRDefault="00BD46DE" w:rsidP="00BD46DE">
            <w:r>
              <w:t>Темата е актуална постоянно, тъй като в учебните програми на МОН и в учебници те по български език се отделя значително място на стилистичната проблематика, както и на някои основни характеристики на текста. Курсът ще доуточни някои класически постановки, но ще предложи и съвременнен прочит на проблемите на стилистика и различните теории за текста.</w:t>
            </w:r>
          </w:p>
          <w:p w:rsidR="00215A20" w:rsidRDefault="00215A20" w:rsidP="00BD46DE">
            <w:pPr>
              <w:jc w:val="center"/>
              <w:rPr>
                <w:b/>
              </w:rPr>
            </w:pPr>
            <w:r w:rsidRPr="00DA6CDD">
              <w:rPr>
                <w:b/>
              </w:rPr>
              <w:t>Цел на обучението</w:t>
            </w:r>
          </w:p>
          <w:p w:rsidR="00B928F3" w:rsidRDefault="00B928F3" w:rsidP="00B928F3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5A5E90">
              <w:rPr>
                <w:bCs/>
              </w:rPr>
              <w:t>одобряване на компетентности</w:t>
            </w:r>
            <w:r>
              <w:rPr>
                <w:bCs/>
              </w:rPr>
              <w:t xml:space="preserve">те на </w:t>
            </w:r>
            <w:r w:rsidRPr="005A5E90">
              <w:rPr>
                <w:bCs/>
              </w:rPr>
              <w:t>учители и образователни експерти в областта на обу</w:t>
            </w:r>
            <w:r>
              <w:rPr>
                <w:bCs/>
              </w:rPr>
              <w:t xml:space="preserve">чението по </w:t>
            </w:r>
            <w:r w:rsidRPr="00B928F3">
              <w:rPr>
                <w:bCs/>
              </w:rPr>
              <w:t xml:space="preserve">български език </w:t>
            </w:r>
            <w:r>
              <w:rPr>
                <w:bCs/>
              </w:rPr>
              <w:t xml:space="preserve">за формиране на </w:t>
            </w:r>
            <w:r w:rsidR="00BD46DE">
              <w:rPr>
                <w:bCs/>
              </w:rPr>
              <w:t>знания и умения в областта на стилистиката и текстологията. Това от своя страна ще подобри и компетентностите на учениците в тази област от езиковедското познание.</w:t>
            </w:r>
          </w:p>
          <w:p w:rsidR="00215A20" w:rsidRDefault="00215A20" w:rsidP="00764957">
            <w:pPr>
              <w:jc w:val="center"/>
              <w:rPr>
                <w:b/>
              </w:rPr>
            </w:pPr>
            <w:r>
              <w:rPr>
                <w:b/>
              </w:rPr>
              <w:t>Очаквани резултати</w:t>
            </w:r>
          </w:p>
          <w:p w:rsidR="00215A20" w:rsidRPr="00773B02" w:rsidRDefault="00AB073B" w:rsidP="00BD46DE">
            <w:pPr>
              <w:jc w:val="both"/>
            </w:pPr>
            <w:r>
              <w:rPr>
                <w:bCs/>
              </w:rPr>
              <w:t>Участниците в обучението ще придобият</w:t>
            </w:r>
            <w:r w:rsidR="00BD46DE">
              <w:rPr>
                <w:bCs/>
              </w:rPr>
              <w:t xml:space="preserve"> теоретични знания и</w:t>
            </w:r>
            <w:r>
              <w:rPr>
                <w:bCs/>
              </w:rPr>
              <w:t xml:space="preserve"> практически умения за </w:t>
            </w:r>
            <w:r w:rsidR="00BD46DE">
              <w:rPr>
                <w:bCs/>
              </w:rPr>
              <w:t xml:space="preserve">за работа с различни типове текст, за създаване </w:t>
            </w:r>
            <w:r>
              <w:rPr>
                <w:bCs/>
              </w:rPr>
              <w:t>на тестови задачи в учебната практика, ориентирани към формиране и измерване на компетентности.</w:t>
            </w:r>
          </w:p>
        </w:tc>
      </w:tr>
    </w:tbl>
    <w:p w:rsidR="00215A20" w:rsidRDefault="00215A20" w:rsidP="00F14C9F">
      <w:pPr>
        <w:spacing w:after="120" w:line="360" w:lineRule="auto"/>
        <w:jc w:val="center"/>
        <w:rPr>
          <w:b/>
        </w:rPr>
      </w:pPr>
    </w:p>
    <w:p w:rsidR="00215A20" w:rsidRDefault="00215A20" w:rsidP="00A4740F">
      <w:pPr>
        <w:spacing w:line="360" w:lineRule="auto"/>
        <w:jc w:val="center"/>
        <w:rPr>
          <w:b/>
        </w:rPr>
      </w:pPr>
      <w:r>
        <w:rPr>
          <w:b/>
        </w:rPr>
        <w:t xml:space="preserve">Продължителност: </w:t>
      </w:r>
      <w:r w:rsidRPr="002D6C8D">
        <w:rPr>
          <w:b/>
        </w:rPr>
        <w:t>16 академични часа</w:t>
      </w:r>
      <w:r>
        <w:rPr>
          <w:b/>
        </w:rPr>
        <w:t xml:space="preserve">                     Брой кредити: 1</w:t>
      </w:r>
    </w:p>
    <w:p w:rsidR="00BD46DE" w:rsidRDefault="00BD46DE" w:rsidP="00BD46DE">
      <w:pPr>
        <w:spacing w:after="120" w:line="360" w:lineRule="auto"/>
        <w:rPr>
          <w:b/>
        </w:rPr>
      </w:pPr>
    </w:p>
    <w:p w:rsidR="00BD46DE" w:rsidRDefault="00BD46DE" w:rsidP="00BD46DE">
      <w:pPr>
        <w:spacing w:after="120" w:line="360" w:lineRule="auto"/>
        <w:rPr>
          <w:b/>
        </w:rPr>
      </w:pPr>
    </w:p>
    <w:p w:rsidR="00BD46DE" w:rsidRDefault="00BD46DE" w:rsidP="00BD46DE">
      <w:pPr>
        <w:spacing w:after="120" w:line="360" w:lineRule="auto"/>
        <w:rPr>
          <w:b/>
        </w:rPr>
      </w:pPr>
    </w:p>
    <w:p w:rsidR="00215A20" w:rsidRPr="0010700D" w:rsidRDefault="00215A20" w:rsidP="00BD46DE">
      <w:pPr>
        <w:spacing w:after="120" w:line="360" w:lineRule="auto"/>
        <w:jc w:val="center"/>
        <w:rPr>
          <w:b/>
        </w:rPr>
      </w:pPr>
      <w:r>
        <w:rPr>
          <w:b/>
        </w:rPr>
        <w:t>Съдържание</w:t>
      </w:r>
      <w:r w:rsidRPr="0010700D">
        <w:rPr>
          <w:b/>
        </w:rPr>
        <w:t xml:space="preserve"> и технология на обучението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446"/>
        <w:gridCol w:w="2410"/>
        <w:gridCol w:w="2126"/>
      </w:tblGrid>
      <w:tr w:rsidR="00215A20" w:rsidRPr="00513BCB" w:rsidTr="00F824E7">
        <w:tc>
          <w:tcPr>
            <w:tcW w:w="3402" w:type="dxa"/>
          </w:tcPr>
          <w:p w:rsidR="00215A20" w:rsidRPr="00513BCB" w:rsidRDefault="00215A20" w:rsidP="004E0E25">
            <w:pPr>
              <w:spacing w:after="60" w:line="276" w:lineRule="auto"/>
              <w:jc w:val="center"/>
              <w:outlineLvl w:val="1"/>
              <w:rPr>
                <w:b/>
              </w:rPr>
            </w:pPr>
            <w:r w:rsidRPr="00513BCB">
              <w:rPr>
                <w:b/>
              </w:rPr>
              <w:t>Тематични акценти</w:t>
            </w:r>
          </w:p>
        </w:tc>
        <w:tc>
          <w:tcPr>
            <w:tcW w:w="1446" w:type="dxa"/>
          </w:tcPr>
          <w:p w:rsidR="00215A20" w:rsidRPr="00513BCB" w:rsidRDefault="00215A20" w:rsidP="004E0E25">
            <w:pPr>
              <w:spacing w:after="60" w:line="276" w:lineRule="auto"/>
              <w:jc w:val="center"/>
              <w:outlineLvl w:val="1"/>
              <w:rPr>
                <w:b/>
              </w:rPr>
            </w:pPr>
            <w:r w:rsidRPr="00513BCB">
              <w:rPr>
                <w:b/>
                <w:lang w:eastAsia="en-US"/>
              </w:rPr>
              <w:t xml:space="preserve">Хорариум </w:t>
            </w:r>
          </w:p>
        </w:tc>
        <w:tc>
          <w:tcPr>
            <w:tcW w:w="2410" w:type="dxa"/>
          </w:tcPr>
          <w:p w:rsidR="00215A20" w:rsidRPr="00513BCB" w:rsidRDefault="00215A20" w:rsidP="004E0E25">
            <w:pPr>
              <w:spacing w:after="60" w:line="276" w:lineRule="auto"/>
              <w:jc w:val="center"/>
              <w:outlineLvl w:val="1"/>
              <w:rPr>
                <w:b/>
              </w:rPr>
            </w:pPr>
            <w:r w:rsidRPr="00513BCB">
              <w:rPr>
                <w:b/>
              </w:rPr>
              <w:t>Методи на обучение</w:t>
            </w:r>
          </w:p>
        </w:tc>
        <w:tc>
          <w:tcPr>
            <w:tcW w:w="2126" w:type="dxa"/>
          </w:tcPr>
          <w:p w:rsidR="00215A20" w:rsidRPr="00513BCB" w:rsidRDefault="00215A20" w:rsidP="004E0E25">
            <w:pPr>
              <w:spacing w:after="60" w:line="276" w:lineRule="auto"/>
              <w:jc w:val="center"/>
              <w:outlineLvl w:val="1"/>
              <w:rPr>
                <w:b/>
              </w:rPr>
            </w:pPr>
            <w:r w:rsidRPr="00513BCB">
              <w:rPr>
                <w:b/>
              </w:rPr>
              <w:t>Средства</w:t>
            </w:r>
          </w:p>
        </w:tc>
      </w:tr>
      <w:tr w:rsidR="00215A20" w:rsidRPr="00513BCB" w:rsidTr="0010723C">
        <w:trPr>
          <w:trHeight w:val="1291"/>
        </w:trPr>
        <w:tc>
          <w:tcPr>
            <w:tcW w:w="3402" w:type="dxa"/>
          </w:tcPr>
          <w:p w:rsidR="00215A20" w:rsidRPr="00021A6D" w:rsidRDefault="00BD46DE" w:rsidP="00B27B73">
            <w:pPr>
              <w:spacing w:line="276" w:lineRule="auto"/>
              <w:rPr>
                <w:lang w:val="ru-RU" w:eastAsia="en-US"/>
              </w:rPr>
            </w:pPr>
            <w:r>
              <w:rPr>
                <w:lang w:val="ru-RU" w:eastAsia="en-US"/>
              </w:rPr>
              <w:t>1.Основни теоретични концепции за текста</w:t>
            </w:r>
            <w:r w:rsidR="00B27B73">
              <w:rPr>
                <w:lang w:val="ru-RU" w:eastAsia="en-US"/>
              </w:rPr>
              <w:t>. Типове текст</w:t>
            </w:r>
            <w:r>
              <w:rPr>
                <w:lang w:val="ru-RU" w:eastAsia="en-US"/>
              </w:rPr>
              <w:t xml:space="preserve"> </w:t>
            </w:r>
          </w:p>
        </w:tc>
        <w:tc>
          <w:tcPr>
            <w:tcW w:w="1446" w:type="dxa"/>
          </w:tcPr>
          <w:p w:rsidR="00215A20" w:rsidRPr="00021A6D" w:rsidRDefault="00021A6D" w:rsidP="00021A6D">
            <w:pPr>
              <w:spacing w:after="60" w:line="276" w:lineRule="auto"/>
              <w:jc w:val="both"/>
              <w:outlineLvl w:val="1"/>
              <w:rPr>
                <w:lang w:eastAsia="en-US"/>
              </w:rPr>
            </w:pPr>
            <w:r w:rsidRPr="00021A6D">
              <w:rPr>
                <w:lang w:eastAsia="en-US"/>
              </w:rPr>
              <w:t>4 часа (2 от които присъствени)</w:t>
            </w:r>
          </w:p>
          <w:p w:rsidR="00215A20" w:rsidRPr="00021A6D" w:rsidRDefault="00215A20" w:rsidP="00021A6D">
            <w:pPr>
              <w:spacing w:after="60" w:line="276" w:lineRule="auto"/>
              <w:jc w:val="both"/>
              <w:outlineLvl w:val="1"/>
              <w:rPr>
                <w:b/>
              </w:rPr>
            </w:pPr>
          </w:p>
        </w:tc>
        <w:tc>
          <w:tcPr>
            <w:tcW w:w="2410" w:type="dxa"/>
          </w:tcPr>
          <w:p w:rsidR="00021A6D" w:rsidRPr="00021A6D" w:rsidRDefault="00021A6D" w:rsidP="00021A6D">
            <w:pPr>
              <w:spacing w:after="60" w:line="276" w:lineRule="auto"/>
              <w:jc w:val="both"/>
              <w:outlineLvl w:val="1"/>
            </w:pPr>
            <w:r w:rsidRPr="00021A6D">
              <w:t>Самостоятелна работа</w:t>
            </w:r>
          </w:p>
          <w:p w:rsidR="00215A20" w:rsidRPr="00021A6D" w:rsidRDefault="00021A6D" w:rsidP="00021A6D">
            <w:pPr>
              <w:spacing w:after="60" w:line="276" w:lineRule="auto"/>
              <w:jc w:val="both"/>
              <w:outlineLvl w:val="1"/>
            </w:pPr>
            <w:r w:rsidRPr="00021A6D">
              <w:t xml:space="preserve">Лекция </w:t>
            </w:r>
          </w:p>
        </w:tc>
        <w:tc>
          <w:tcPr>
            <w:tcW w:w="2126" w:type="dxa"/>
          </w:tcPr>
          <w:p w:rsidR="00215A20" w:rsidRPr="00021A6D" w:rsidRDefault="00021A6D" w:rsidP="00021A6D">
            <w:pPr>
              <w:spacing w:after="60" w:line="276" w:lineRule="auto"/>
              <w:jc w:val="both"/>
              <w:outlineLvl w:val="1"/>
            </w:pPr>
            <w:r w:rsidRPr="00021A6D">
              <w:t xml:space="preserve">Мултимедия </w:t>
            </w:r>
          </w:p>
        </w:tc>
      </w:tr>
      <w:tr w:rsidR="00215A20" w:rsidRPr="00513BCB" w:rsidTr="00F824E7">
        <w:trPr>
          <w:trHeight w:val="733"/>
        </w:trPr>
        <w:tc>
          <w:tcPr>
            <w:tcW w:w="3402" w:type="dxa"/>
          </w:tcPr>
          <w:p w:rsidR="00215A20" w:rsidRPr="00021A6D" w:rsidRDefault="00021A6D" w:rsidP="00B27B73">
            <w:pPr>
              <w:spacing w:line="276" w:lineRule="auto"/>
              <w:jc w:val="both"/>
            </w:pPr>
            <w:r w:rsidRPr="00021A6D">
              <w:t xml:space="preserve">2. </w:t>
            </w:r>
            <w:r w:rsidR="00B27B73">
              <w:t>Видове стилистика и възможности за различни интерпретации на даден текст</w:t>
            </w:r>
          </w:p>
        </w:tc>
        <w:tc>
          <w:tcPr>
            <w:tcW w:w="1446" w:type="dxa"/>
          </w:tcPr>
          <w:p w:rsidR="00215A20" w:rsidRPr="00021A6D" w:rsidRDefault="00021A6D" w:rsidP="00021A6D">
            <w:pPr>
              <w:spacing w:after="60" w:line="276" w:lineRule="auto"/>
              <w:jc w:val="both"/>
              <w:outlineLvl w:val="1"/>
              <w:rPr>
                <w:lang w:eastAsia="en-US"/>
              </w:rPr>
            </w:pPr>
            <w:r w:rsidRPr="00021A6D">
              <w:rPr>
                <w:lang w:eastAsia="en-US"/>
              </w:rPr>
              <w:t>4 часа (2 от които присъствени)</w:t>
            </w:r>
          </w:p>
          <w:p w:rsidR="00215A20" w:rsidRPr="00021A6D" w:rsidRDefault="00215A20" w:rsidP="00021A6D">
            <w:pPr>
              <w:spacing w:after="60" w:line="276" w:lineRule="auto"/>
              <w:jc w:val="both"/>
              <w:outlineLvl w:val="1"/>
            </w:pPr>
          </w:p>
        </w:tc>
        <w:tc>
          <w:tcPr>
            <w:tcW w:w="2410" w:type="dxa"/>
          </w:tcPr>
          <w:p w:rsidR="00021A6D" w:rsidRPr="00021A6D" w:rsidRDefault="00021A6D" w:rsidP="00021A6D">
            <w:pPr>
              <w:spacing w:after="60" w:line="276" w:lineRule="auto"/>
              <w:jc w:val="both"/>
              <w:outlineLvl w:val="1"/>
            </w:pPr>
            <w:r w:rsidRPr="00021A6D">
              <w:t>Самостоятелна работа</w:t>
            </w:r>
          </w:p>
          <w:p w:rsidR="00215A20" w:rsidRPr="00021A6D" w:rsidRDefault="00021A6D" w:rsidP="00021A6D">
            <w:pPr>
              <w:spacing w:after="60" w:line="276" w:lineRule="auto"/>
              <w:jc w:val="both"/>
              <w:outlineLvl w:val="1"/>
            </w:pPr>
            <w:r w:rsidRPr="00021A6D">
              <w:t xml:space="preserve">Анализ </w:t>
            </w:r>
          </w:p>
        </w:tc>
        <w:tc>
          <w:tcPr>
            <w:tcW w:w="2126" w:type="dxa"/>
          </w:tcPr>
          <w:p w:rsidR="00021A6D" w:rsidRPr="00021A6D" w:rsidRDefault="00021A6D" w:rsidP="00021A6D">
            <w:pPr>
              <w:spacing w:after="60" w:line="276" w:lineRule="auto"/>
              <w:jc w:val="both"/>
              <w:outlineLvl w:val="1"/>
            </w:pPr>
            <w:r w:rsidRPr="00021A6D">
              <w:t xml:space="preserve">Мултимедия  </w:t>
            </w:r>
          </w:p>
          <w:p w:rsidR="00215A20" w:rsidRPr="00021A6D" w:rsidRDefault="00215A20" w:rsidP="00021A6D">
            <w:pPr>
              <w:spacing w:after="60" w:line="276" w:lineRule="auto"/>
              <w:jc w:val="both"/>
              <w:outlineLvl w:val="1"/>
            </w:pPr>
          </w:p>
        </w:tc>
      </w:tr>
      <w:tr w:rsidR="00215A20" w:rsidRPr="00513BCB" w:rsidTr="00F824E7">
        <w:tc>
          <w:tcPr>
            <w:tcW w:w="3402" w:type="dxa"/>
          </w:tcPr>
          <w:p w:rsidR="00215A20" w:rsidRPr="00021A6D" w:rsidRDefault="00021A6D" w:rsidP="00021A6D">
            <w:pPr>
              <w:spacing w:after="60" w:line="276" w:lineRule="auto"/>
              <w:jc w:val="both"/>
              <w:outlineLvl w:val="1"/>
              <w:rPr>
                <w:lang w:eastAsia="en-US"/>
              </w:rPr>
            </w:pPr>
            <w:r w:rsidRPr="00021A6D">
              <w:rPr>
                <w:lang w:eastAsia="en-US"/>
              </w:rPr>
              <w:t xml:space="preserve">3. </w:t>
            </w:r>
            <w:r w:rsidRPr="00021A6D">
              <w:rPr>
                <w:bCs/>
              </w:rPr>
              <w:t xml:space="preserve">Формат на тестовите задачи, използвани </w:t>
            </w:r>
            <w:r w:rsidR="00B27B73">
              <w:rPr>
                <w:bCs/>
              </w:rPr>
              <w:t>при проверка и оценяване на знанията и уменията на учениците в областта на текста и стилистиката</w:t>
            </w:r>
          </w:p>
          <w:p w:rsidR="00215A20" w:rsidRPr="00021A6D" w:rsidRDefault="00215A20" w:rsidP="00021A6D">
            <w:pPr>
              <w:spacing w:after="60" w:line="276" w:lineRule="auto"/>
              <w:jc w:val="both"/>
              <w:outlineLvl w:val="1"/>
              <w:rPr>
                <w:b/>
                <w:lang w:eastAsia="en-US"/>
              </w:rPr>
            </w:pPr>
          </w:p>
          <w:p w:rsidR="00215A20" w:rsidRPr="00021A6D" w:rsidRDefault="00215A20" w:rsidP="00021A6D">
            <w:pPr>
              <w:spacing w:after="60" w:line="276" w:lineRule="auto"/>
              <w:jc w:val="both"/>
              <w:outlineLvl w:val="1"/>
              <w:rPr>
                <w:lang w:eastAsia="en-US"/>
              </w:rPr>
            </w:pPr>
          </w:p>
        </w:tc>
        <w:tc>
          <w:tcPr>
            <w:tcW w:w="1446" w:type="dxa"/>
          </w:tcPr>
          <w:p w:rsidR="00215A20" w:rsidRPr="00021A6D" w:rsidRDefault="00021A6D" w:rsidP="00021A6D">
            <w:pPr>
              <w:spacing w:after="60" w:line="276" w:lineRule="auto"/>
              <w:jc w:val="both"/>
              <w:outlineLvl w:val="1"/>
              <w:rPr>
                <w:b/>
              </w:rPr>
            </w:pPr>
            <w:r w:rsidRPr="00021A6D">
              <w:rPr>
                <w:lang w:eastAsia="en-US"/>
              </w:rPr>
              <w:t>4 часа (2 от които присъствени)</w:t>
            </w:r>
          </w:p>
        </w:tc>
        <w:tc>
          <w:tcPr>
            <w:tcW w:w="2410" w:type="dxa"/>
          </w:tcPr>
          <w:p w:rsidR="0010723C" w:rsidRPr="00021A6D" w:rsidRDefault="0010723C" w:rsidP="0010723C">
            <w:pPr>
              <w:spacing w:after="60" w:line="276" w:lineRule="auto"/>
              <w:jc w:val="both"/>
              <w:outlineLvl w:val="1"/>
            </w:pPr>
            <w:r w:rsidRPr="00021A6D">
              <w:t>Самостоятелна работа</w:t>
            </w:r>
          </w:p>
          <w:p w:rsidR="0010723C" w:rsidRDefault="0010723C" w:rsidP="0010723C">
            <w:pPr>
              <w:spacing w:after="60" w:line="276" w:lineRule="auto"/>
              <w:jc w:val="both"/>
              <w:outlineLvl w:val="1"/>
            </w:pPr>
            <w:r w:rsidRPr="00021A6D">
              <w:t xml:space="preserve">Анализ    </w:t>
            </w:r>
          </w:p>
          <w:p w:rsidR="00215A20" w:rsidRPr="00021A6D" w:rsidRDefault="0010723C" w:rsidP="0010723C">
            <w:pPr>
              <w:spacing w:after="60" w:line="276" w:lineRule="auto"/>
              <w:jc w:val="both"/>
              <w:outlineLvl w:val="1"/>
            </w:pPr>
            <w:r>
              <w:t xml:space="preserve">Конструиране </w:t>
            </w:r>
          </w:p>
          <w:p w:rsidR="00215A20" w:rsidRPr="00021A6D" w:rsidRDefault="00215A20" w:rsidP="004E0E25">
            <w:pPr>
              <w:spacing w:after="60" w:line="276" w:lineRule="auto"/>
              <w:jc w:val="center"/>
              <w:outlineLvl w:val="1"/>
            </w:pPr>
          </w:p>
        </w:tc>
        <w:tc>
          <w:tcPr>
            <w:tcW w:w="2126" w:type="dxa"/>
          </w:tcPr>
          <w:p w:rsidR="006A543B" w:rsidRDefault="006A543B" w:rsidP="006A543B">
            <w:pPr>
              <w:spacing w:after="60" w:line="276" w:lineRule="auto"/>
              <w:jc w:val="both"/>
              <w:outlineLvl w:val="1"/>
            </w:pPr>
            <w:r w:rsidRPr="00021A6D">
              <w:t>Мултимедия</w:t>
            </w:r>
          </w:p>
          <w:p w:rsidR="00215A20" w:rsidRPr="00021A6D" w:rsidRDefault="00B27B73" w:rsidP="006A543B">
            <w:pPr>
              <w:spacing w:after="60" w:line="276" w:lineRule="auto"/>
              <w:jc w:val="both"/>
              <w:outlineLvl w:val="1"/>
            </w:pPr>
            <w:r>
              <w:t>Текстове</w:t>
            </w:r>
          </w:p>
          <w:p w:rsidR="00215A20" w:rsidRPr="00021A6D" w:rsidRDefault="00215A20" w:rsidP="006A543B">
            <w:pPr>
              <w:spacing w:after="60" w:line="276" w:lineRule="auto"/>
              <w:jc w:val="both"/>
              <w:outlineLvl w:val="1"/>
            </w:pPr>
          </w:p>
        </w:tc>
      </w:tr>
      <w:tr w:rsidR="00215A20" w:rsidRPr="00513BCB" w:rsidTr="00F824E7">
        <w:trPr>
          <w:trHeight w:val="804"/>
        </w:trPr>
        <w:tc>
          <w:tcPr>
            <w:tcW w:w="3402" w:type="dxa"/>
          </w:tcPr>
          <w:p w:rsidR="00215A20" w:rsidRPr="006A543B" w:rsidRDefault="006A543B" w:rsidP="00B27B7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 </w:t>
            </w:r>
            <w:r w:rsidR="00B27B73">
              <w:rPr>
                <w:lang w:eastAsia="en-US"/>
              </w:rPr>
              <w:t>Създаване на тестови задачи за текст и задължителност и избор на езикови средства</w:t>
            </w:r>
          </w:p>
        </w:tc>
        <w:tc>
          <w:tcPr>
            <w:tcW w:w="1446" w:type="dxa"/>
          </w:tcPr>
          <w:p w:rsidR="00215A20" w:rsidRPr="00021A6D" w:rsidRDefault="00021A6D" w:rsidP="006A543B">
            <w:pPr>
              <w:spacing w:after="60" w:line="276" w:lineRule="auto"/>
              <w:jc w:val="both"/>
              <w:outlineLvl w:val="1"/>
              <w:rPr>
                <w:b/>
              </w:rPr>
            </w:pPr>
            <w:r w:rsidRPr="00021A6D">
              <w:rPr>
                <w:lang w:eastAsia="en-US"/>
              </w:rPr>
              <w:t>4 часа (2 от които присъствени)</w:t>
            </w:r>
          </w:p>
        </w:tc>
        <w:tc>
          <w:tcPr>
            <w:tcW w:w="2410" w:type="dxa"/>
          </w:tcPr>
          <w:p w:rsidR="006A543B" w:rsidRPr="00021A6D" w:rsidRDefault="006A543B" w:rsidP="006A543B">
            <w:pPr>
              <w:spacing w:after="60" w:line="276" w:lineRule="auto"/>
              <w:jc w:val="both"/>
              <w:outlineLvl w:val="1"/>
            </w:pPr>
            <w:r w:rsidRPr="00021A6D">
              <w:t>Самостоятелна работа</w:t>
            </w:r>
          </w:p>
          <w:p w:rsidR="006A543B" w:rsidRDefault="006A543B" w:rsidP="006A543B">
            <w:pPr>
              <w:spacing w:after="60" w:line="276" w:lineRule="auto"/>
              <w:jc w:val="both"/>
              <w:outlineLvl w:val="1"/>
            </w:pPr>
            <w:r w:rsidRPr="00021A6D">
              <w:t xml:space="preserve">Анализ    </w:t>
            </w:r>
          </w:p>
          <w:p w:rsidR="00215A20" w:rsidRPr="00021A6D" w:rsidRDefault="006A543B" w:rsidP="006A543B">
            <w:pPr>
              <w:spacing w:after="60" w:line="276" w:lineRule="auto"/>
              <w:jc w:val="both"/>
              <w:outlineLvl w:val="1"/>
            </w:pPr>
            <w:r>
              <w:t xml:space="preserve">Конструиране </w:t>
            </w:r>
          </w:p>
          <w:p w:rsidR="00215A20" w:rsidRPr="00021A6D" w:rsidRDefault="00215A20" w:rsidP="004E0E25">
            <w:pPr>
              <w:spacing w:after="60" w:line="276" w:lineRule="auto"/>
              <w:jc w:val="center"/>
              <w:outlineLvl w:val="1"/>
            </w:pPr>
          </w:p>
        </w:tc>
        <w:tc>
          <w:tcPr>
            <w:tcW w:w="2126" w:type="dxa"/>
          </w:tcPr>
          <w:p w:rsidR="006A543B" w:rsidRDefault="006A543B" w:rsidP="006A543B">
            <w:pPr>
              <w:spacing w:after="60" w:line="276" w:lineRule="auto"/>
              <w:jc w:val="both"/>
              <w:outlineLvl w:val="1"/>
            </w:pPr>
            <w:r w:rsidRPr="00021A6D">
              <w:t>Мултимедия</w:t>
            </w:r>
          </w:p>
          <w:p w:rsidR="006A543B" w:rsidRPr="00021A6D" w:rsidRDefault="00B27B73" w:rsidP="006A543B">
            <w:pPr>
              <w:spacing w:after="60" w:line="276" w:lineRule="auto"/>
              <w:jc w:val="both"/>
              <w:outlineLvl w:val="1"/>
            </w:pPr>
            <w:r>
              <w:t>Тестове</w:t>
            </w:r>
          </w:p>
          <w:p w:rsidR="00215A20" w:rsidRPr="00021A6D" w:rsidRDefault="00215A20" w:rsidP="006A543B">
            <w:pPr>
              <w:spacing w:after="60" w:line="276" w:lineRule="auto"/>
              <w:jc w:val="both"/>
              <w:outlineLvl w:val="1"/>
            </w:pPr>
          </w:p>
          <w:p w:rsidR="00215A20" w:rsidRPr="00021A6D" w:rsidRDefault="00215A20" w:rsidP="006A543B">
            <w:pPr>
              <w:spacing w:after="60" w:line="276" w:lineRule="auto"/>
              <w:jc w:val="both"/>
              <w:outlineLvl w:val="1"/>
            </w:pPr>
          </w:p>
        </w:tc>
      </w:tr>
    </w:tbl>
    <w:p w:rsidR="00215A20" w:rsidRPr="00513BCB" w:rsidRDefault="00215A20" w:rsidP="00513BCB">
      <w:pPr>
        <w:spacing w:line="360" w:lineRule="auto"/>
        <w:rPr>
          <w:b/>
          <w:sz w:val="20"/>
          <w:szCs w:val="20"/>
        </w:rPr>
      </w:pPr>
    </w:p>
    <w:p w:rsidR="00215A20" w:rsidRPr="00A4740F" w:rsidRDefault="00215A20" w:rsidP="0090270A">
      <w:pPr>
        <w:spacing w:line="240" w:lineRule="atLeast"/>
        <w:ind w:firstLine="708"/>
        <w:rPr>
          <w:b/>
        </w:rPr>
      </w:pPr>
    </w:p>
    <w:p w:rsidR="00215A20" w:rsidRDefault="00215A20" w:rsidP="0090270A">
      <w:pPr>
        <w:spacing w:line="240" w:lineRule="atLeast"/>
        <w:jc w:val="center"/>
        <w:rPr>
          <w:b/>
          <w:i/>
          <w:lang w:eastAsia="en-US"/>
        </w:rPr>
      </w:pPr>
      <w:r>
        <w:rPr>
          <w:b/>
          <w:i/>
          <w:lang w:eastAsia="en-US"/>
        </w:rPr>
        <w:t>Литература</w:t>
      </w:r>
    </w:p>
    <w:p w:rsidR="00215A20" w:rsidRDefault="00215A20" w:rsidP="0090270A">
      <w:pPr>
        <w:spacing w:line="240" w:lineRule="atLeast"/>
        <w:jc w:val="center"/>
        <w:rPr>
          <w:b/>
          <w:i/>
          <w:lang w:eastAsia="en-US"/>
        </w:rPr>
      </w:pPr>
    </w:p>
    <w:p w:rsidR="00951A80" w:rsidRDefault="00951A80" w:rsidP="0090270A">
      <w:pPr>
        <w:spacing w:line="240" w:lineRule="atLeast"/>
        <w:jc w:val="both"/>
      </w:pPr>
      <w:r w:rsidRPr="00951A80">
        <w:rPr>
          <w:b/>
        </w:rPr>
        <w:t>Арнольд</w:t>
      </w:r>
      <w:r>
        <w:t>, И.В. Стилистика современного английского языка. Л., 1981.</w:t>
      </w:r>
    </w:p>
    <w:p w:rsidR="00951A80" w:rsidRDefault="00951A80" w:rsidP="0090270A">
      <w:pPr>
        <w:spacing w:line="240" w:lineRule="atLeast"/>
        <w:jc w:val="both"/>
      </w:pPr>
    </w:p>
    <w:p w:rsidR="00951A80" w:rsidRDefault="00951A80" w:rsidP="0090270A">
      <w:pPr>
        <w:spacing w:line="240" w:lineRule="atLeast"/>
        <w:jc w:val="both"/>
      </w:pPr>
      <w:r w:rsidRPr="00951A80">
        <w:rPr>
          <w:b/>
        </w:rPr>
        <w:t>Дачева</w:t>
      </w:r>
      <w:r>
        <w:t>, Г. Семиостилистика. С., 2001.</w:t>
      </w:r>
    </w:p>
    <w:p w:rsidR="00951A80" w:rsidRDefault="00951A80" w:rsidP="0090270A">
      <w:pPr>
        <w:spacing w:line="240" w:lineRule="atLeast"/>
        <w:jc w:val="both"/>
      </w:pPr>
    </w:p>
    <w:p w:rsidR="00951A80" w:rsidRDefault="00951A80" w:rsidP="0090270A">
      <w:pPr>
        <w:spacing w:line="240" w:lineRule="atLeast"/>
        <w:jc w:val="both"/>
      </w:pPr>
      <w:r w:rsidRPr="00951A80">
        <w:rPr>
          <w:b/>
        </w:rPr>
        <w:t>Дачева</w:t>
      </w:r>
      <w:r>
        <w:t>, Г. Стилистични кодове на комичното. С., 2002.</w:t>
      </w:r>
    </w:p>
    <w:p w:rsidR="00951A80" w:rsidRDefault="00951A80" w:rsidP="0090270A">
      <w:pPr>
        <w:spacing w:line="240" w:lineRule="atLeast"/>
        <w:jc w:val="both"/>
      </w:pPr>
    </w:p>
    <w:p w:rsidR="00951A80" w:rsidRDefault="00951A80" w:rsidP="0090270A">
      <w:pPr>
        <w:spacing w:line="240" w:lineRule="atLeast"/>
        <w:jc w:val="both"/>
      </w:pPr>
      <w:r w:rsidRPr="00951A80">
        <w:rPr>
          <w:b/>
        </w:rPr>
        <w:t>Долинин</w:t>
      </w:r>
      <w:r>
        <w:t>, К.А. Стилистика французского языка. М., 1987.</w:t>
      </w:r>
    </w:p>
    <w:p w:rsidR="00951A80" w:rsidRDefault="00951A80" w:rsidP="0090270A">
      <w:pPr>
        <w:spacing w:line="240" w:lineRule="atLeast"/>
        <w:jc w:val="both"/>
      </w:pPr>
    </w:p>
    <w:p w:rsidR="00951A80" w:rsidRDefault="00951A80" w:rsidP="0090270A">
      <w:pPr>
        <w:spacing w:line="240" w:lineRule="atLeast"/>
        <w:jc w:val="both"/>
      </w:pPr>
      <w:r w:rsidRPr="00951A80">
        <w:rPr>
          <w:b/>
        </w:rPr>
        <w:t>Лотман</w:t>
      </w:r>
      <w:r>
        <w:t>, Ю.М. Структура художественного текста. М., 1970.</w:t>
      </w:r>
    </w:p>
    <w:p w:rsidR="00951A80" w:rsidRDefault="00951A80" w:rsidP="0090270A">
      <w:pPr>
        <w:spacing w:line="240" w:lineRule="atLeast"/>
        <w:jc w:val="both"/>
      </w:pPr>
    </w:p>
    <w:p w:rsidR="00951A80" w:rsidRDefault="00951A80" w:rsidP="0090270A">
      <w:pPr>
        <w:spacing w:line="240" w:lineRule="atLeast"/>
        <w:jc w:val="both"/>
      </w:pPr>
      <w:r w:rsidRPr="00951A80">
        <w:rPr>
          <w:b/>
        </w:rPr>
        <w:t>Тодоров</w:t>
      </w:r>
      <w:r>
        <w:t>, Цв. Семиотика. Реторика. Стилистика. С., 2000.</w:t>
      </w:r>
    </w:p>
    <w:p w:rsidR="00951A80" w:rsidRDefault="00951A80" w:rsidP="0090270A">
      <w:pPr>
        <w:spacing w:line="240" w:lineRule="atLeast"/>
        <w:jc w:val="both"/>
      </w:pPr>
    </w:p>
    <w:p w:rsidR="00951A80" w:rsidRDefault="00951A80" w:rsidP="0090270A">
      <w:pPr>
        <w:spacing w:line="240" w:lineRule="atLeast"/>
        <w:jc w:val="both"/>
      </w:pPr>
      <w:r w:rsidRPr="00951A80">
        <w:rPr>
          <w:b/>
        </w:rPr>
        <w:lastRenderedPageBreak/>
        <w:t>Хованская</w:t>
      </w:r>
      <w:r>
        <w:t>, З.И. Стилистика французского языка. М., 1984.</w:t>
      </w:r>
    </w:p>
    <w:p w:rsidR="00951A80" w:rsidRDefault="00951A80" w:rsidP="0090270A">
      <w:pPr>
        <w:spacing w:line="240" w:lineRule="atLeast"/>
        <w:jc w:val="both"/>
      </w:pPr>
    </w:p>
    <w:p w:rsidR="00951A80" w:rsidRDefault="00951A80" w:rsidP="0090270A">
      <w:pPr>
        <w:spacing w:line="240" w:lineRule="atLeast"/>
        <w:jc w:val="both"/>
      </w:pPr>
      <w:r w:rsidRPr="00951A80">
        <w:rPr>
          <w:b/>
        </w:rPr>
        <w:t>Якобсон</w:t>
      </w:r>
      <w:r>
        <w:t>, Р. Лингвистика и поэтика. – В: Структурализм “за” и “против”. М., 1975.</w:t>
      </w:r>
    </w:p>
    <w:p w:rsidR="00215A20" w:rsidRDefault="00215A20" w:rsidP="00A4740F">
      <w:pPr>
        <w:jc w:val="both"/>
        <w:rPr>
          <w:lang w:val="ru-RU" w:eastAsia="en-US"/>
        </w:rPr>
      </w:pPr>
    </w:p>
    <w:p w:rsidR="00B27B73" w:rsidRPr="00A4740F" w:rsidRDefault="00B27B73" w:rsidP="00C2237C">
      <w:pPr>
        <w:jc w:val="both"/>
        <w:rPr>
          <w:lang w:val="ru-RU" w:eastAsia="en-US"/>
        </w:rPr>
      </w:pPr>
      <w:r>
        <w:rPr>
          <w:lang w:val="ru-RU" w:eastAsia="en-US"/>
        </w:rPr>
        <w:tab/>
      </w:r>
      <w:r>
        <w:rPr>
          <w:lang w:val="ru-RU" w:eastAsia="en-US"/>
        </w:rPr>
        <w:tab/>
      </w:r>
      <w:r>
        <w:rPr>
          <w:lang w:val="ru-RU" w:eastAsia="en-US"/>
        </w:rPr>
        <w:tab/>
      </w:r>
      <w:r>
        <w:rPr>
          <w:lang w:val="ru-RU" w:eastAsia="en-US"/>
        </w:rPr>
        <w:tab/>
      </w:r>
      <w:r>
        <w:rPr>
          <w:lang w:val="ru-RU" w:eastAsia="en-US"/>
        </w:rPr>
        <w:tab/>
      </w:r>
      <w:r>
        <w:rPr>
          <w:lang w:val="ru-RU" w:eastAsia="en-US"/>
        </w:rPr>
        <w:tab/>
      </w:r>
    </w:p>
    <w:p w:rsidR="00215A20" w:rsidRDefault="00215A20" w:rsidP="00764957">
      <w:pPr>
        <w:pStyle w:val="BodyTex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5A20" w:rsidRPr="008F2E40" w:rsidRDefault="00215A20" w:rsidP="00764957">
      <w:pPr>
        <w:pStyle w:val="BodyTex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E40">
        <w:rPr>
          <w:rFonts w:ascii="Times New Roman" w:hAnsi="Times New Roman" w:cs="Times New Roman"/>
          <w:i/>
          <w:sz w:val="24"/>
          <w:szCs w:val="24"/>
        </w:rPr>
        <w:t xml:space="preserve">Програмата е приета от </w:t>
      </w:r>
      <w:r w:rsidR="000C4058">
        <w:rPr>
          <w:rFonts w:ascii="Times New Roman" w:hAnsi="Times New Roman" w:cs="Times New Roman"/>
          <w:sz w:val="24"/>
          <w:szCs w:val="24"/>
        </w:rPr>
        <w:t xml:space="preserve">Консултативния съвет на </w:t>
      </w:r>
      <w:r w:rsidR="008F2E40" w:rsidRPr="008F2E40">
        <w:rPr>
          <w:rFonts w:ascii="Times New Roman" w:hAnsi="Times New Roman" w:cs="Times New Roman"/>
          <w:sz w:val="24"/>
          <w:szCs w:val="24"/>
          <w:lang w:val="ru-RU"/>
        </w:rPr>
        <w:t xml:space="preserve">Центъра </w:t>
      </w:r>
      <w:r w:rsidR="008F2E40" w:rsidRPr="008F2E40">
        <w:rPr>
          <w:rFonts w:ascii="Times New Roman" w:hAnsi="Times New Roman" w:cs="Times New Roman"/>
          <w:sz w:val="24"/>
          <w:szCs w:val="24"/>
        </w:rPr>
        <w:t xml:space="preserve">за следдипломна квалификация и образователни инициативи </w:t>
      </w:r>
      <w:r w:rsidR="008F2E40" w:rsidRPr="008F2E40">
        <w:rPr>
          <w:rFonts w:ascii="Times New Roman" w:hAnsi="Times New Roman" w:cs="Times New Roman"/>
          <w:sz w:val="24"/>
          <w:szCs w:val="24"/>
          <w:lang w:val="ru-RU"/>
        </w:rPr>
        <w:t xml:space="preserve">към Факултета по славянски филологии на Софийския университет „Св. </w:t>
      </w:r>
      <w:r w:rsidR="008F2E40" w:rsidRPr="008F2E40">
        <w:rPr>
          <w:rFonts w:ascii="Times New Roman" w:hAnsi="Times New Roman" w:cs="Times New Roman"/>
          <w:sz w:val="24"/>
          <w:szCs w:val="24"/>
        </w:rPr>
        <w:t>Климент Охридски”</w:t>
      </w:r>
      <w:r w:rsidR="00DE013D">
        <w:rPr>
          <w:rFonts w:ascii="Times New Roman" w:hAnsi="Times New Roman" w:cs="Times New Roman"/>
          <w:sz w:val="24"/>
          <w:szCs w:val="24"/>
        </w:rPr>
        <w:t xml:space="preserve"> и </w:t>
      </w:r>
      <w:r w:rsidR="00DE013D" w:rsidRPr="00DE013D">
        <w:rPr>
          <w:rFonts w:ascii="Times New Roman" w:hAnsi="Times New Roman" w:cs="Times New Roman"/>
          <w:i/>
          <w:sz w:val="24"/>
          <w:szCs w:val="24"/>
        </w:rPr>
        <w:t>е утвърдена</w:t>
      </w:r>
      <w:r w:rsidR="00DE013D">
        <w:rPr>
          <w:rFonts w:ascii="Times New Roman" w:hAnsi="Times New Roman" w:cs="Times New Roman"/>
          <w:sz w:val="24"/>
          <w:szCs w:val="24"/>
        </w:rPr>
        <w:t xml:space="preserve"> от Факултетския съвет </w:t>
      </w:r>
      <w:r w:rsidRPr="008F2E40">
        <w:rPr>
          <w:rFonts w:ascii="Times New Roman" w:hAnsi="Times New Roman" w:cs="Times New Roman"/>
          <w:i/>
          <w:sz w:val="24"/>
          <w:szCs w:val="24"/>
        </w:rPr>
        <w:t>с протокол №…… / …………………….</w:t>
      </w:r>
    </w:p>
    <w:p w:rsidR="00215A20" w:rsidRPr="00BD7E6E" w:rsidRDefault="00215A20" w:rsidP="00F631CA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215A20" w:rsidRDefault="00215A20" w:rsidP="00F631CA">
      <w:pPr>
        <w:pStyle w:val="BodyText"/>
        <w:ind w:left="288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15A20" w:rsidSect="00F70A2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896" w:rsidRDefault="004C6896" w:rsidP="00683727">
      <w:r>
        <w:separator/>
      </w:r>
    </w:p>
  </w:endnote>
  <w:endnote w:type="continuationSeparator" w:id="0">
    <w:p w:rsidR="004C6896" w:rsidRDefault="004C6896" w:rsidP="0068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A20" w:rsidRDefault="002E7E5A">
    <w:pPr>
      <w:pStyle w:val="Footer"/>
      <w:jc w:val="right"/>
    </w:pPr>
    <w:r>
      <w:fldChar w:fldCharType="begin"/>
    </w:r>
    <w:r w:rsidR="00251F01">
      <w:instrText>PAGE   \* MERGEFORMAT</w:instrText>
    </w:r>
    <w:r>
      <w:fldChar w:fldCharType="separate"/>
    </w:r>
    <w:r w:rsidR="0090270A">
      <w:rPr>
        <w:noProof/>
      </w:rPr>
      <w:t>2</w:t>
    </w:r>
    <w:r>
      <w:rPr>
        <w:noProof/>
      </w:rPr>
      <w:fldChar w:fldCharType="end"/>
    </w:r>
  </w:p>
  <w:p w:rsidR="00215A20" w:rsidRDefault="00215A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896" w:rsidRDefault="004C6896" w:rsidP="00683727">
      <w:r>
        <w:separator/>
      </w:r>
    </w:p>
  </w:footnote>
  <w:footnote w:type="continuationSeparator" w:id="0">
    <w:p w:rsidR="004C6896" w:rsidRDefault="004C6896" w:rsidP="00683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26F59"/>
    <w:multiLevelType w:val="hybridMultilevel"/>
    <w:tmpl w:val="0B46E8E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2EC"/>
    <w:rsid w:val="00020190"/>
    <w:rsid w:val="00021A6D"/>
    <w:rsid w:val="000C4058"/>
    <w:rsid w:val="0010700D"/>
    <w:rsid w:val="0010723C"/>
    <w:rsid w:val="0018554A"/>
    <w:rsid w:val="00205030"/>
    <w:rsid w:val="00215A20"/>
    <w:rsid w:val="00251F01"/>
    <w:rsid w:val="002756C4"/>
    <w:rsid w:val="002913FD"/>
    <w:rsid w:val="002B07AD"/>
    <w:rsid w:val="002D6C8D"/>
    <w:rsid w:val="002E7E5A"/>
    <w:rsid w:val="003C058E"/>
    <w:rsid w:val="0043686F"/>
    <w:rsid w:val="00494AB9"/>
    <w:rsid w:val="004A418F"/>
    <w:rsid w:val="004C004A"/>
    <w:rsid w:val="004C1741"/>
    <w:rsid w:val="004C6896"/>
    <w:rsid w:val="004E0E25"/>
    <w:rsid w:val="00513BCB"/>
    <w:rsid w:val="005243E1"/>
    <w:rsid w:val="00532AD0"/>
    <w:rsid w:val="0057798A"/>
    <w:rsid w:val="00596C35"/>
    <w:rsid w:val="0062606A"/>
    <w:rsid w:val="006361D7"/>
    <w:rsid w:val="00683727"/>
    <w:rsid w:val="006A543B"/>
    <w:rsid w:val="00734BD4"/>
    <w:rsid w:val="00745C7C"/>
    <w:rsid w:val="00764957"/>
    <w:rsid w:val="00764A0F"/>
    <w:rsid w:val="00773B02"/>
    <w:rsid w:val="0081726E"/>
    <w:rsid w:val="008271ED"/>
    <w:rsid w:val="00857914"/>
    <w:rsid w:val="008A161D"/>
    <w:rsid w:val="008F2963"/>
    <w:rsid w:val="008F2E40"/>
    <w:rsid w:val="0090270A"/>
    <w:rsid w:val="00951A80"/>
    <w:rsid w:val="00996F29"/>
    <w:rsid w:val="009F4FE9"/>
    <w:rsid w:val="00A4740F"/>
    <w:rsid w:val="00AA535C"/>
    <w:rsid w:val="00AB073B"/>
    <w:rsid w:val="00B0188D"/>
    <w:rsid w:val="00B24C5F"/>
    <w:rsid w:val="00B27B73"/>
    <w:rsid w:val="00B31160"/>
    <w:rsid w:val="00B40FFE"/>
    <w:rsid w:val="00B928F3"/>
    <w:rsid w:val="00BD46DE"/>
    <w:rsid w:val="00BD7E6E"/>
    <w:rsid w:val="00BF4C63"/>
    <w:rsid w:val="00C00ACB"/>
    <w:rsid w:val="00C14E82"/>
    <w:rsid w:val="00C2237C"/>
    <w:rsid w:val="00C914BC"/>
    <w:rsid w:val="00D00B38"/>
    <w:rsid w:val="00DA6CDD"/>
    <w:rsid w:val="00DE013D"/>
    <w:rsid w:val="00E12E5E"/>
    <w:rsid w:val="00E312CC"/>
    <w:rsid w:val="00E422EC"/>
    <w:rsid w:val="00E83F88"/>
    <w:rsid w:val="00EA3747"/>
    <w:rsid w:val="00EC3499"/>
    <w:rsid w:val="00F02F54"/>
    <w:rsid w:val="00F14B5C"/>
    <w:rsid w:val="00F14C9F"/>
    <w:rsid w:val="00F27EF2"/>
    <w:rsid w:val="00F370FC"/>
    <w:rsid w:val="00F631CA"/>
    <w:rsid w:val="00F70A2F"/>
    <w:rsid w:val="00F824E7"/>
    <w:rsid w:val="00FA0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783E621-26C1-4FB9-9B9B-E186DA6B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EC"/>
    <w:rPr>
      <w:rFonts w:ascii="Times New Roman" w:eastAsia="Times New Roman" w:hAnsi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631CA"/>
    <w:pPr>
      <w:jc w:val="center"/>
    </w:pPr>
    <w:rPr>
      <w:rFonts w:ascii="MS Sans Serif" w:hAnsi="MS Sans Serif" w:cs="MS Sans Serif"/>
      <w:sz w:val="28"/>
      <w:szCs w:val="28"/>
      <w:lang w:eastAsia="zh-CN"/>
    </w:rPr>
  </w:style>
  <w:style w:type="character" w:customStyle="1" w:styleId="BodyTextChar">
    <w:name w:val="Body Text Char"/>
    <w:link w:val="BodyText"/>
    <w:uiPriority w:val="99"/>
    <w:locked/>
    <w:rsid w:val="00F631CA"/>
    <w:rPr>
      <w:rFonts w:ascii="MS Sans Serif" w:hAnsi="MS Sans Serif" w:cs="MS Sans Serif"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rsid w:val="0068372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683727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68372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683727"/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021A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4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E82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Радослав Пенев</dc:creator>
  <cp:lastModifiedBy>Eke</cp:lastModifiedBy>
  <cp:revision>8</cp:revision>
  <dcterms:created xsi:type="dcterms:W3CDTF">2017-03-26T12:48:00Z</dcterms:created>
  <dcterms:modified xsi:type="dcterms:W3CDTF">2017-04-18T06:32:00Z</dcterms:modified>
</cp:coreProperties>
</file>